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2FE1E" w14:textId="3F65A069" w:rsidR="009D2BC1" w:rsidRDefault="00032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Definitions…</w:t>
      </w:r>
    </w:p>
    <w:p w14:paraId="150575A1" w14:textId="62DD6113" w:rsidR="009F7144" w:rsidRDefault="00A310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“He who knows one, knows none,”</w:t>
      </w:r>
      <w:r w:rsidR="009F7144">
        <w:rPr>
          <w:rFonts w:ascii="Times New Roman" w:hAnsi="Times New Roman" w:cs="Times New Roman"/>
          <w:sz w:val="24"/>
          <w:szCs w:val="24"/>
        </w:rPr>
        <w:t xml:space="preserve"> Goethe regarding language….</w:t>
      </w:r>
    </w:p>
    <w:p w14:paraId="578B3C10" w14:textId="138C0D01" w:rsidR="0040219B" w:rsidRDefault="00A310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“He who knows one, knows none,”</w:t>
      </w:r>
      <w:r w:rsidR="009F7144">
        <w:rPr>
          <w:rFonts w:ascii="Times New Roman" w:hAnsi="Times New Roman" w:cs="Times New Roman"/>
          <w:sz w:val="24"/>
          <w:szCs w:val="24"/>
        </w:rPr>
        <w:t xml:space="preserve"> Max Mueller (Sacred Books of the East) re: religion….</w:t>
      </w:r>
    </w:p>
    <w:p w14:paraId="42591CAE" w14:textId="77777777" w:rsidR="009F7144" w:rsidRDefault="009F714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091BB91" w14:textId="2B125526" w:rsidR="004454E6" w:rsidRDefault="004454E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(specificity) - - - - - &lt; spectrum or scale &gt; - - - - - General (generality)</w:t>
      </w:r>
    </w:p>
    <w:p w14:paraId="22B98374" w14:textId="77777777" w:rsidR="004454E6" w:rsidRDefault="004454E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7739D56" w14:textId="10B645D3" w:rsidR="009F7144" w:rsidRPr="009E4D3C" w:rsidRDefault="009F714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42041">
        <w:rPr>
          <w:rFonts w:ascii="Times New Roman" w:hAnsi="Times New Roman" w:cs="Times New Roman"/>
          <w:b/>
          <w:bCs/>
          <w:sz w:val="24"/>
          <w:szCs w:val="24"/>
          <w:u w:val="single"/>
        </w:rPr>
        <w:t>Descriptive</w:t>
      </w:r>
      <w:r w:rsidRPr="009E4D3C">
        <w:rPr>
          <w:rFonts w:ascii="Times New Roman" w:hAnsi="Times New Roman" w:cs="Times New Roman"/>
          <w:b/>
          <w:bCs/>
          <w:sz w:val="24"/>
          <w:szCs w:val="24"/>
        </w:rPr>
        <w:t xml:space="preserve"> (‘is,’ fact) - - - - - vs - - - - - </w:t>
      </w:r>
      <w:r w:rsidRPr="00542041">
        <w:rPr>
          <w:rFonts w:ascii="Times New Roman" w:hAnsi="Times New Roman" w:cs="Times New Roman"/>
          <w:b/>
          <w:bCs/>
          <w:sz w:val="24"/>
          <w:szCs w:val="24"/>
          <w:u w:val="single"/>
        </w:rPr>
        <w:t>Normative</w:t>
      </w:r>
      <w:r w:rsidRPr="009E4D3C">
        <w:rPr>
          <w:rFonts w:ascii="Times New Roman" w:hAnsi="Times New Roman" w:cs="Times New Roman"/>
          <w:b/>
          <w:bCs/>
          <w:sz w:val="24"/>
          <w:szCs w:val="24"/>
        </w:rPr>
        <w:t xml:space="preserve"> (‘ought,’ value)</w:t>
      </w:r>
    </w:p>
    <w:p w14:paraId="137EE6C8" w14:textId="77777777" w:rsidR="009F7144" w:rsidRPr="009E4D3C" w:rsidRDefault="009F714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3601F68" w14:textId="037AE74C" w:rsidR="0099693F" w:rsidRDefault="0099693F" w:rsidP="000C7D29">
      <w:pPr>
        <w:contextualSpacing/>
        <w:rPr>
          <w:rFonts w:ascii="Times New Roman" w:hAnsi="Times New Roman" w:cs="Times New Roman"/>
          <w:sz w:val="24"/>
          <w:szCs w:val="24"/>
        </w:rPr>
      </w:pPr>
      <w:r w:rsidRPr="00542041">
        <w:rPr>
          <w:rFonts w:ascii="Times New Roman" w:hAnsi="Times New Roman" w:cs="Times New Roman"/>
          <w:sz w:val="24"/>
          <w:szCs w:val="24"/>
          <w:u w:val="single"/>
        </w:rPr>
        <w:t>Essential or Substantial Definitions – vs – Functional definitions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557BCC3A" w14:textId="77C23F18" w:rsidR="0099693F" w:rsidRDefault="0099693F" w:rsidP="000C7D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IF Essential – it IS a descriptive definition, Rel is X.  </w:t>
      </w:r>
    </w:p>
    <w:p w14:paraId="0765FB24" w14:textId="5535A214" w:rsidR="0099693F" w:rsidRDefault="0099693F" w:rsidP="000C7D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Danger of bias here?  Proscriptive… </w:t>
      </w:r>
    </w:p>
    <w:p w14:paraId="56161258" w14:textId="5A5B37EF" w:rsidR="0099693F" w:rsidRDefault="0099693F" w:rsidP="000C7D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IF Functional – it IS what it DOES…</w:t>
      </w:r>
    </w:p>
    <w:p w14:paraId="000602D1" w14:textId="1FA204FB" w:rsidR="0099693F" w:rsidRDefault="0099693F" w:rsidP="000C7D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Danger of finding the need filled through other means… Secularization… </w:t>
      </w:r>
    </w:p>
    <w:p w14:paraId="3E9BDB14" w14:textId="77777777" w:rsidR="00D608A9" w:rsidRDefault="00D608A9" w:rsidP="000C7D2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54DC58D" w14:textId="67A253FA" w:rsidR="00D608A9" w:rsidRDefault="00D608A9" w:rsidP="000C7D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‘Family Resemblance’ definition – Wittgenstein:  </w:t>
      </w:r>
      <w:r w:rsidRPr="00D608A9">
        <w:rPr>
          <w:rFonts w:ascii="Times New Roman" w:hAnsi="Times New Roman" w:cs="Times New Roman"/>
          <w:i/>
          <w:iCs/>
          <w:sz w:val="24"/>
          <w:szCs w:val="24"/>
        </w:rPr>
        <w:t>Philosophical Investigations</w:t>
      </w:r>
      <w:r>
        <w:rPr>
          <w:rFonts w:ascii="Times New Roman" w:hAnsi="Times New Roman" w:cs="Times New Roman"/>
          <w:sz w:val="24"/>
          <w:szCs w:val="24"/>
        </w:rPr>
        <w:t>, 66: “…</w:t>
      </w:r>
      <w:r w:rsidRPr="00D608A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608A9">
        <w:rPr>
          <w:rFonts w:ascii="Times New Roman" w:hAnsi="Times New Roman" w:cs="Times New Roman"/>
          <w:sz w:val="24"/>
          <w:szCs w:val="24"/>
        </w:rPr>
        <w:t xml:space="preserve">complicated network of similarities overlapping and </w:t>
      </w:r>
      <w:proofErr w:type="spellStart"/>
      <w:r w:rsidRPr="00D608A9">
        <w:rPr>
          <w:rFonts w:ascii="Times New Roman" w:hAnsi="Times New Roman" w:cs="Times New Roman"/>
          <w:sz w:val="24"/>
          <w:szCs w:val="24"/>
        </w:rPr>
        <w:t>criss-crossing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…,” i.e., no essential </w:t>
      </w:r>
      <w:r>
        <w:rPr>
          <w:rFonts w:ascii="Times New Roman" w:hAnsi="Times New Roman" w:cs="Times New Roman"/>
          <w:sz w:val="24"/>
          <w:szCs w:val="24"/>
        </w:rPr>
        <w:tab/>
        <w:t>definition (</w:t>
      </w:r>
      <w:proofErr w:type="spellStart"/>
      <w:r>
        <w:rPr>
          <w:rFonts w:ascii="Times New Roman" w:hAnsi="Times New Roman" w:cs="Times New Roman"/>
          <w:sz w:val="24"/>
          <w:szCs w:val="24"/>
        </w:rPr>
        <w:t>def’n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an essence) but a definition based on similarities…</w:t>
      </w:r>
    </w:p>
    <w:p w14:paraId="216581F5" w14:textId="77777777" w:rsidR="00D608A9" w:rsidRDefault="00D608A9" w:rsidP="000C7D2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508C6F5" w14:textId="7425840F" w:rsidR="0099693F" w:rsidRDefault="0099693F" w:rsidP="000C7D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Orthodoxy – vs – Orthopraxy</w:t>
      </w:r>
    </w:p>
    <w:p w14:paraId="74DBD6AD" w14:textId="7C3E2D34" w:rsidR="0099693F" w:rsidRDefault="0099693F" w:rsidP="000C7D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Orthodoxy – ‘right belief’ – danger of sloppy ethics/morality?</w:t>
      </w:r>
    </w:p>
    <w:p w14:paraId="0C241CFD" w14:textId="755D2071" w:rsidR="0099693F" w:rsidRDefault="0099693F" w:rsidP="000C7D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Orthopraxy – ‘right practice’ – danger of hollow ritualism?</w:t>
      </w:r>
    </w:p>
    <w:p w14:paraId="2D458154" w14:textId="3248B466" w:rsidR="0099693F" w:rsidRDefault="0099693F" w:rsidP="000C7D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Ritual (Catherine Bell) – discipline - - practice?  </w:t>
      </w:r>
    </w:p>
    <w:p w14:paraId="66337E3A" w14:textId="77777777" w:rsidR="0099693F" w:rsidRDefault="0099693F" w:rsidP="000C7D2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8BF4709" w14:textId="53E36E6B" w:rsidR="000C7D29" w:rsidRDefault="000C7D29" w:rsidP="000C7D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Tweed, Thomas A. </w:t>
      </w:r>
      <w:r w:rsidRPr="00507FC5">
        <w:rPr>
          <w:rFonts w:ascii="Times New Roman" w:hAnsi="Times New Roman" w:cs="Times New Roman"/>
          <w:i/>
          <w:iCs/>
          <w:sz w:val="24"/>
          <w:szCs w:val="24"/>
        </w:rPr>
        <w:t>Crossing and Dwelling: A Theory of Religion</w:t>
      </w:r>
      <w:r>
        <w:rPr>
          <w:rFonts w:ascii="Times New Roman" w:hAnsi="Times New Roman" w:cs="Times New Roman"/>
          <w:sz w:val="24"/>
          <w:szCs w:val="24"/>
        </w:rPr>
        <w:t xml:space="preserve">.  Cambridge: Harvard </w:t>
      </w:r>
      <w:r>
        <w:rPr>
          <w:rFonts w:ascii="Times New Roman" w:hAnsi="Times New Roman" w:cs="Times New Roman"/>
          <w:sz w:val="24"/>
          <w:szCs w:val="24"/>
        </w:rPr>
        <w:tab/>
        <w:t>University Press, 2006</w:t>
      </w:r>
      <w:r w:rsidRPr="00542041">
        <w:rPr>
          <w:rFonts w:ascii="Times New Roman" w:hAnsi="Times New Roman" w:cs="Times New Roman"/>
          <w:sz w:val="24"/>
          <w:szCs w:val="24"/>
        </w:rPr>
        <w:t xml:space="preserve">.  </w:t>
      </w:r>
      <w:r w:rsidR="00542041" w:rsidRPr="00542041">
        <w:rPr>
          <w:rFonts w:ascii="Times New Roman" w:hAnsi="Times New Roman" w:cs="Times New Roman"/>
          <w:sz w:val="24"/>
          <w:szCs w:val="24"/>
          <w:u w:val="single"/>
        </w:rPr>
        <w:t xml:space="preserve">On </w:t>
      </w:r>
      <w:r w:rsidR="00542041" w:rsidRPr="00542041">
        <w:rPr>
          <w:rFonts w:ascii="Times New Roman" w:hAnsi="Times New Roman" w:cs="Times New Roman"/>
          <w:b/>
          <w:bCs/>
          <w:sz w:val="24"/>
          <w:szCs w:val="24"/>
          <w:u w:val="single"/>
        </w:rPr>
        <w:t>THEORY</w:t>
      </w:r>
      <w:r w:rsidR="00542041"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4D14E289" w14:textId="77777777" w:rsidR="000C7D29" w:rsidRDefault="000C7D29" w:rsidP="000C7D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5437970" w14:textId="77777777" w:rsidR="000C7D29" w:rsidRPr="00507FC5" w:rsidRDefault="000C7D29" w:rsidP="000C7D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7FC5">
        <w:rPr>
          <w:rFonts w:ascii="Times New Roman" w:hAnsi="Times New Roman" w:cs="Times New Roman"/>
          <w:sz w:val="24"/>
          <w:szCs w:val="24"/>
        </w:rPr>
        <w:t>Scholars in the humanities and social sciences have understood theory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FC5">
        <w:rPr>
          <w:rFonts w:ascii="Times New Roman" w:hAnsi="Times New Roman" w:cs="Times New Roman"/>
          <w:sz w:val="24"/>
          <w:szCs w:val="24"/>
        </w:rPr>
        <w:t>in a variety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07FC5">
        <w:rPr>
          <w:rFonts w:ascii="Times New Roman" w:hAnsi="Times New Roman" w:cs="Times New Roman"/>
          <w:sz w:val="24"/>
          <w:szCs w:val="24"/>
        </w:rPr>
        <w:t>ways, and one helpful overview lists five primary notions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FC5">
        <w:rPr>
          <w:rFonts w:ascii="Times New Roman" w:hAnsi="Times New Roman" w:cs="Times New Roman"/>
          <w:sz w:val="24"/>
          <w:szCs w:val="24"/>
        </w:rPr>
        <w:t xml:space="preserve">of what theory is and how it </w:t>
      </w:r>
      <w:r>
        <w:rPr>
          <w:rFonts w:ascii="Times New Roman" w:hAnsi="Times New Roman" w:cs="Times New Roman"/>
          <w:sz w:val="24"/>
          <w:szCs w:val="24"/>
        </w:rPr>
        <w:tab/>
      </w:r>
      <w:r w:rsidRPr="00507FC5">
        <w:rPr>
          <w:rFonts w:ascii="Times New Roman" w:hAnsi="Times New Roman" w:cs="Times New Roman"/>
          <w:sz w:val="24"/>
          <w:szCs w:val="24"/>
        </w:rPr>
        <w:t xml:space="preserve">functions: (1) the </w:t>
      </w:r>
      <w:r w:rsidRPr="00507FC5">
        <w:rPr>
          <w:rFonts w:ascii="Times New Roman" w:hAnsi="Times New Roman" w:cs="Times New Roman"/>
          <w:sz w:val="24"/>
          <w:szCs w:val="24"/>
          <w:u w:val="single"/>
        </w:rPr>
        <w:t>deductive-nomological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FC5">
        <w:rPr>
          <w:rFonts w:ascii="Times New Roman" w:hAnsi="Times New Roman" w:cs="Times New Roman"/>
          <w:sz w:val="24"/>
          <w:szCs w:val="24"/>
        </w:rPr>
        <w:t xml:space="preserve">view, which understands theories as systems of </w:t>
      </w:r>
      <w:r>
        <w:rPr>
          <w:rFonts w:ascii="Times New Roman" w:hAnsi="Times New Roman" w:cs="Times New Roman"/>
          <w:sz w:val="24"/>
          <w:szCs w:val="24"/>
        </w:rPr>
        <w:tab/>
      </w:r>
      <w:r w:rsidRPr="00507FC5">
        <w:rPr>
          <w:rFonts w:ascii="Times New Roman" w:hAnsi="Times New Roman" w:cs="Times New Roman"/>
          <w:sz w:val="24"/>
          <w:szCs w:val="24"/>
        </w:rPr>
        <w:t>universal laws deduced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FC5">
        <w:rPr>
          <w:rFonts w:ascii="Times New Roman" w:hAnsi="Times New Roman" w:cs="Times New Roman"/>
          <w:sz w:val="24"/>
          <w:szCs w:val="24"/>
        </w:rPr>
        <w:t xml:space="preserve">from axioms and corresponding to mind-independent external </w:t>
      </w:r>
      <w:r>
        <w:rPr>
          <w:rFonts w:ascii="Times New Roman" w:hAnsi="Times New Roman" w:cs="Times New Roman"/>
          <w:sz w:val="24"/>
          <w:szCs w:val="24"/>
        </w:rPr>
        <w:tab/>
      </w:r>
      <w:r w:rsidRPr="00507FC5">
        <w:rPr>
          <w:rFonts w:ascii="Times New Roman" w:hAnsi="Times New Roman" w:cs="Times New Roman"/>
          <w:sz w:val="24"/>
          <w:szCs w:val="24"/>
        </w:rPr>
        <w:t>reality;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FC5">
        <w:rPr>
          <w:rFonts w:ascii="Times New Roman" w:hAnsi="Times New Roman" w:cs="Times New Roman"/>
          <w:sz w:val="24"/>
          <w:szCs w:val="24"/>
        </w:rPr>
        <w:t xml:space="preserve">(2) the </w:t>
      </w:r>
      <w:r w:rsidRPr="00507FC5">
        <w:rPr>
          <w:rFonts w:ascii="Times New Roman" w:hAnsi="Times New Roman" w:cs="Times New Roman"/>
          <w:sz w:val="24"/>
          <w:szCs w:val="24"/>
          <w:u w:val="single"/>
        </w:rPr>
        <w:t>law-oriented</w:t>
      </w:r>
      <w:r w:rsidRPr="00507FC5">
        <w:rPr>
          <w:rFonts w:ascii="Times New Roman" w:hAnsi="Times New Roman" w:cs="Times New Roman"/>
          <w:sz w:val="24"/>
          <w:szCs w:val="24"/>
        </w:rPr>
        <w:t xml:space="preserve"> view, which trumpets the same ideal but suggests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FC5">
        <w:rPr>
          <w:rFonts w:ascii="Times New Roman" w:hAnsi="Times New Roman" w:cs="Times New Roman"/>
          <w:sz w:val="24"/>
          <w:szCs w:val="24"/>
        </w:rPr>
        <w:t xml:space="preserve">we cannot </w:t>
      </w:r>
      <w:r>
        <w:rPr>
          <w:rFonts w:ascii="Times New Roman" w:hAnsi="Times New Roman" w:cs="Times New Roman"/>
          <w:sz w:val="24"/>
          <w:szCs w:val="24"/>
        </w:rPr>
        <w:tab/>
      </w:r>
      <w:r w:rsidRPr="00507FC5">
        <w:rPr>
          <w:rFonts w:ascii="Times New Roman" w:hAnsi="Times New Roman" w:cs="Times New Roman"/>
          <w:sz w:val="24"/>
          <w:szCs w:val="24"/>
        </w:rPr>
        <w:t>identify universal laws but only “law-like regularities”;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FC5">
        <w:rPr>
          <w:rFonts w:ascii="Times New Roman" w:hAnsi="Times New Roman" w:cs="Times New Roman"/>
          <w:sz w:val="24"/>
          <w:szCs w:val="24"/>
        </w:rPr>
        <w:t xml:space="preserve">(3) the idealizing notion of </w:t>
      </w:r>
      <w:r>
        <w:rPr>
          <w:rFonts w:ascii="Times New Roman" w:hAnsi="Times New Roman" w:cs="Times New Roman"/>
          <w:sz w:val="24"/>
          <w:szCs w:val="24"/>
        </w:rPr>
        <w:tab/>
      </w:r>
      <w:r w:rsidRPr="00507FC5">
        <w:rPr>
          <w:rFonts w:ascii="Times New Roman" w:hAnsi="Times New Roman" w:cs="Times New Roman"/>
          <w:sz w:val="24"/>
          <w:szCs w:val="24"/>
        </w:rPr>
        <w:t>theory, which further refines the deductive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07FC5">
        <w:rPr>
          <w:rFonts w:ascii="Times New Roman" w:hAnsi="Times New Roman" w:cs="Times New Roman"/>
          <w:sz w:val="24"/>
          <w:szCs w:val="24"/>
        </w:rPr>
        <w:t>nomological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FC5">
        <w:rPr>
          <w:rFonts w:ascii="Times New Roman" w:hAnsi="Times New Roman" w:cs="Times New Roman"/>
          <w:sz w:val="24"/>
          <w:szCs w:val="24"/>
        </w:rPr>
        <w:t>view by suggesting that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07FC5">
        <w:rPr>
          <w:rFonts w:ascii="Times New Roman" w:hAnsi="Times New Roman" w:cs="Times New Roman"/>
          <w:sz w:val="24"/>
          <w:szCs w:val="24"/>
        </w:rPr>
        <w:t>regularities—not laws—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FC5">
        <w:rPr>
          <w:rFonts w:ascii="Times New Roman" w:hAnsi="Times New Roman" w:cs="Times New Roman"/>
          <w:sz w:val="24"/>
          <w:szCs w:val="24"/>
        </w:rPr>
        <w:t>should be understood as “</w:t>
      </w:r>
      <w:r w:rsidRPr="00507FC5">
        <w:rPr>
          <w:rFonts w:ascii="Times New Roman" w:hAnsi="Times New Roman" w:cs="Times New Roman"/>
          <w:sz w:val="24"/>
          <w:szCs w:val="24"/>
          <w:u w:val="single"/>
        </w:rPr>
        <w:t>ideal types</w:t>
      </w:r>
      <w:r w:rsidRPr="00507FC5">
        <w:rPr>
          <w:rFonts w:ascii="Times New Roman" w:hAnsi="Times New Roman" w:cs="Times New Roman"/>
          <w:sz w:val="24"/>
          <w:szCs w:val="24"/>
        </w:rPr>
        <w:t>,” or the scholar’s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07FC5">
        <w:rPr>
          <w:rFonts w:ascii="Times New Roman" w:hAnsi="Times New Roman" w:cs="Times New Roman"/>
          <w:sz w:val="24"/>
          <w:szCs w:val="24"/>
        </w:rPr>
        <w:t>idealizations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FC5">
        <w:rPr>
          <w:rFonts w:ascii="Times New Roman" w:hAnsi="Times New Roman" w:cs="Times New Roman"/>
          <w:sz w:val="24"/>
          <w:szCs w:val="24"/>
        </w:rPr>
        <w:t xml:space="preserve">human motives; (4) the </w:t>
      </w:r>
      <w:r w:rsidRPr="00507FC5">
        <w:rPr>
          <w:rFonts w:ascii="Times New Roman" w:hAnsi="Times New Roman" w:cs="Times New Roman"/>
          <w:sz w:val="24"/>
          <w:szCs w:val="24"/>
          <w:u w:val="single"/>
        </w:rPr>
        <w:t>constructivist</w:t>
      </w:r>
      <w:r w:rsidRPr="00507FC5">
        <w:rPr>
          <w:rFonts w:ascii="Times New Roman" w:hAnsi="Times New Roman" w:cs="Times New Roman"/>
          <w:sz w:val="24"/>
          <w:szCs w:val="24"/>
        </w:rPr>
        <w:t xml:space="preserve"> view of theory, which goes further</w:t>
      </w:r>
    </w:p>
    <w:p w14:paraId="78968517" w14:textId="39AFBAC0" w:rsidR="000C7D29" w:rsidRDefault="000C7D29" w:rsidP="000C7D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7FC5">
        <w:rPr>
          <w:rFonts w:ascii="Times New Roman" w:hAnsi="Times New Roman" w:cs="Times New Roman"/>
          <w:sz w:val="24"/>
          <w:szCs w:val="24"/>
        </w:rPr>
        <w:t>still in rejecting the ideal of attaining universal laws as it challenges correspondence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07FC5">
        <w:rPr>
          <w:rFonts w:ascii="Times New Roman" w:hAnsi="Times New Roman" w:cs="Times New Roman"/>
          <w:sz w:val="24"/>
          <w:szCs w:val="24"/>
        </w:rPr>
        <w:t>theories of truth and proposes that theory offers only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FC5">
        <w:rPr>
          <w:rFonts w:ascii="Times New Roman" w:hAnsi="Times New Roman" w:cs="Times New Roman"/>
          <w:sz w:val="24"/>
          <w:szCs w:val="24"/>
        </w:rPr>
        <w:t xml:space="preserve">“contextual understanding of </w:t>
      </w:r>
      <w:r>
        <w:rPr>
          <w:rFonts w:ascii="Times New Roman" w:hAnsi="Times New Roman" w:cs="Times New Roman"/>
          <w:sz w:val="24"/>
          <w:szCs w:val="24"/>
        </w:rPr>
        <w:tab/>
      </w:r>
      <w:r w:rsidRPr="00507FC5">
        <w:rPr>
          <w:rFonts w:ascii="Times New Roman" w:hAnsi="Times New Roman" w:cs="Times New Roman"/>
          <w:sz w:val="24"/>
          <w:szCs w:val="24"/>
        </w:rPr>
        <w:t>interacting motives</w:t>
      </w:r>
      <w:r w:rsidR="0011325F" w:rsidRPr="00507FC5">
        <w:rPr>
          <w:rFonts w:ascii="Times New Roman" w:hAnsi="Times New Roman" w:cs="Times New Roman"/>
          <w:sz w:val="24"/>
          <w:szCs w:val="24"/>
        </w:rPr>
        <w:t>;”</w:t>
      </w:r>
      <w:r w:rsidRPr="00507FC5">
        <w:rPr>
          <w:rFonts w:ascii="Times New Roman" w:hAnsi="Times New Roman" w:cs="Times New Roman"/>
          <w:sz w:val="24"/>
          <w:szCs w:val="24"/>
        </w:rPr>
        <w:t xml:space="preserve"> and (5) </w:t>
      </w:r>
      <w:r w:rsidRPr="00507FC5">
        <w:rPr>
          <w:rFonts w:ascii="Times New Roman" w:hAnsi="Times New Roman" w:cs="Times New Roman"/>
          <w:sz w:val="24"/>
          <w:szCs w:val="24"/>
          <w:u w:val="single"/>
        </w:rPr>
        <w:t>critical theory</w:t>
      </w:r>
      <w:r w:rsidRPr="00507F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FC5">
        <w:rPr>
          <w:rFonts w:ascii="Times New Roman" w:hAnsi="Times New Roman" w:cs="Times New Roman"/>
          <w:sz w:val="24"/>
          <w:szCs w:val="24"/>
        </w:rPr>
        <w:t xml:space="preserve">which agrees with constructivists in their </w:t>
      </w:r>
      <w:r>
        <w:rPr>
          <w:rFonts w:ascii="Times New Roman" w:hAnsi="Times New Roman" w:cs="Times New Roman"/>
          <w:sz w:val="24"/>
          <w:szCs w:val="24"/>
        </w:rPr>
        <w:tab/>
      </w:r>
      <w:r w:rsidRPr="00507FC5">
        <w:rPr>
          <w:rFonts w:ascii="Times New Roman" w:hAnsi="Times New Roman" w:cs="Times New Roman"/>
          <w:sz w:val="24"/>
          <w:szCs w:val="24"/>
        </w:rPr>
        <w:t>criticism of the deductive-nomological approach but emphasizes power relations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07FC5">
        <w:rPr>
          <w:rFonts w:ascii="Times New Roman" w:hAnsi="Times New Roman" w:cs="Times New Roman"/>
          <w:sz w:val="24"/>
          <w:szCs w:val="24"/>
        </w:rPr>
        <w:t>ethical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FC5">
        <w:rPr>
          <w:rFonts w:ascii="Times New Roman" w:hAnsi="Times New Roman" w:cs="Times New Roman"/>
          <w:sz w:val="24"/>
          <w:szCs w:val="24"/>
        </w:rPr>
        <w:t>issues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7CC787" w14:textId="77777777" w:rsidR="000C7D29" w:rsidRDefault="000C7D29" w:rsidP="000C7D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 7f)</w:t>
      </w:r>
    </w:p>
    <w:p w14:paraId="2D7CB85A" w14:textId="77777777" w:rsidR="00D90CFA" w:rsidRDefault="00D90CFA" w:rsidP="000C7D2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B2950E9" w14:textId="77777777" w:rsidR="00333129" w:rsidRDefault="00333129" w:rsidP="000C7D2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D41F6C3" w14:textId="5D83A8DA" w:rsidR="00333129" w:rsidRDefault="00333129" w:rsidP="000C7D29">
      <w:pPr>
        <w:contextualSpacing/>
        <w:rPr>
          <w:rFonts w:ascii="Times New Roman" w:hAnsi="Times New Roman" w:cs="Times New Roman"/>
          <w:sz w:val="24"/>
          <w:szCs w:val="24"/>
        </w:rPr>
      </w:pPr>
      <w:r w:rsidRPr="00272A00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Knowledge </w:t>
      </w:r>
      <w:r w:rsidR="004936F4" w:rsidRPr="00272A00">
        <w:rPr>
          <w:rFonts w:ascii="Times New Roman" w:hAnsi="Times New Roman" w:cs="Times New Roman"/>
          <w:sz w:val="24"/>
          <w:szCs w:val="24"/>
          <w:u w:val="single"/>
        </w:rPr>
        <w:t>(KN</w:t>
      </w:r>
      <w:r w:rsidR="004936F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</w:p>
    <w:p w14:paraId="66A55CD8" w14:textId="2940BF8E" w:rsidR="00333129" w:rsidRDefault="00333129" w:rsidP="000C7D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Gettier Definition:  KN is JTB </w:t>
      </w:r>
    </w:p>
    <w:p w14:paraId="380029C1" w14:textId="786F140A" w:rsidR="00333129" w:rsidRDefault="00333129" w:rsidP="000C7D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 = justified – you can explain it, it’s NOT a lucky guess, you can provide reasons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why you think X is the case… an account (</w:t>
      </w:r>
      <w:r>
        <w:rPr>
          <w:rFonts w:ascii="Times New Roman" w:hAnsi="Times New Roman" w:cs="Times New Roman"/>
          <w:i/>
          <w:iCs/>
          <w:sz w:val="24"/>
          <w:szCs w:val="24"/>
        </w:rPr>
        <w:t>logos</w:t>
      </w:r>
      <w:r>
        <w:rPr>
          <w:rFonts w:ascii="Times New Roman" w:hAnsi="Times New Roman" w:cs="Times New Roman"/>
          <w:sz w:val="24"/>
          <w:szCs w:val="24"/>
        </w:rPr>
        <w:t xml:space="preserve"> in Greek – as in bio</w:t>
      </w:r>
      <w:r w:rsidRPr="004936F4">
        <w:rPr>
          <w:rFonts w:ascii="Times New Roman" w:hAnsi="Times New Roman" w:cs="Times New Roman"/>
          <w:i/>
          <w:sz w:val="24"/>
          <w:szCs w:val="24"/>
        </w:rPr>
        <w:t>logy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geo</w:t>
      </w:r>
      <w:r w:rsidRPr="004936F4">
        <w:rPr>
          <w:rFonts w:ascii="Times New Roman" w:hAnsi="Times New Roman" w:cs="Times New Roman"/>
          <w:i/>
          <w:sz w:val="24"/>
          <w:szCs w:val="24"/>
        </w:rPr>
        <w:t>logy</w:t>
      </w:r>
      <w:r>
        <w:rPr>
          <w:rFonts w:ascii="Times New Roman" w:hAnsi="Times New Roman" w:cs="Times New Roman"/>
          <w:sz w:val="24"/>
          <w:szCs w:val="24"/>
        </w:rPr>
        <w:t>, astro</w:t>
      </w:r>
      <w:r w:rsidRPr="004936F4">
        <w:rPr>
          <w:rFonts w:ascii="Times New Roman" w:hAnsi="Times New Roman" w:cs="Times New Roman"/>
          <w:i/>
          <w:sz w:val="24"/>
          <w:szCs w:val="24"/>
        </w:rPr>
        <w:t>logy</w:t>
      </w:r>
      <w:r>
        <w:rPr>
          <w:rFonts w:ascii="Times New Roman" w:hAnsi="Times New Roman" w:cs="Times New Roman"/>
          <w:sz w:val="24"/>
          <w:szCs w:val="24"/>
        </w:rPr>
        <w:t>, semio</w:t>
      </w:r>
      <w:r w:rsidRPr="004936F4">
        <w:rPr>
          <w:rFonts w:ascii="Times New Roman" w:hAnsi="Times New Roman" w:cs="Times New Roman"/>
          <w:i/>
          <w:sz w:val="24"/>
          <w:szCs w:val="24"/>
        </w:rPr>
        <w:t>logy</w:t>
      </w:r>
      <w:r>
        <w:rPr>
          <w:rFonts w:ascii="Times New Roman" w:hAnsi="Times New Roman" w:cs="Times New Roman"/>
          <w:sz w:val="24"/>
          <w:szCs w:val="24"/>
        </w:rPr>
        <w:t>, gnoseo</w:t>
      </w:r>
      <w:r w:rsidRPr="004936F4">
        <w:rPr>
          <w:rFonts w:ascii="Times New Roman" w:hAnsi="Times New Roman" w:cs="Times New Roman"/>
          <w:i/>
          <w:sz w:val="24"/>
          <w:szCs w:val="24"/>
        </w:rPr>
        <w:t>logy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46237C4B" w14:textId="5860B872" w:rsidR="00333129" w:rsidRDefault="00333129" w:rsidP="000C7D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 = it’s true (but how do we assess the truth of a matter?)</w:t>
      </w:r>
    </w:p>
    <w:p w14:paraId="7B414E62" w14:textId="71511499" w:rsidR="00333129" w:rsidRDefault="00333129" w:rsidP="000C7D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 = Belief – you believe it… </w:t>
      </w:r>
    </w:p>
    <w:p w14:paraId="78639D61" w14:textId="77777777" w:rsidR="00333129" w:rsidRDefault="00333129" w:rsidP="000C7D2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FF83AC3" w14:textId="62549B15" w:rsidR="00333129" w:rsidRPr="00272A00" w:rsidRDefault="00333129" w:rsidP="000C7D29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272A00">
        <w:rPr>
          <w:rFonts w:ascii="Times New Roman" w:hAnsi="Times New Roman" w:cs="Times New Roman"/>
          <w:sz w:val="24"/>
          <w:szCs w:val="24"/>
          <w:u w:val="single"/>
        </w:rPr>
        <w:t xml:space="preserve">Theories of </w:t>
      </w:r>
      <w:r w:rsidRPr="00272A00">
        <w:rPr>
          <w:rFonts w:ascii="Times New Roman" w:hAnsi="Times New Roman" w:cs="Times New Roman"/>
          <w:b/>
          <w:sz w:val="24"/>
          <w:szCs w:val="24"/>
          <w:u w:val="single"/>
        </w:rPr>
        <w:t>Truth</w:t>
      </w:r>
    </w:p>
    <w:p w14:paraId="35247C9E" w14:textId="77777777" w:rsidR="00FE0C86" w:rsidRDefault="00333129" w:rsidP="000C7D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Correspondence Theory – </w:t>
      </w:r>
    </w:p>
    <w:p w14:paraId="219C2CA3" w14:textId="41AB832B" w:rsidR="00333129" w:rsidRDefault="00FE0C86" w:rsidP="000C7D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</w:t>
      </w:r>
      <w:r w:rsidR="00333129">
        <w:rPr>
          <w:rFonts w:ascii="Times New Roman" w:hAnsi="Times New Roman" w:cs="Times New Roman"/>
          <w:sz w:val="24"/>
          <w:szCs w:val="24"/>
        </w:rPr>
        <w:t xml:space="preserve">tatement X corresponds to situation Y, a </w:t>
      </w:r>
      <w:r w:rsidR="00333129" w:rsidRPr="00FE0C86">
        <w:rPr>
          <w:rFonts w:ascii="Times New Roman" w:hAnsi="Times New Roman" w:cs="Times New Roman"/>
          <w:sz w:val="24"/>
          <w:szCs w:val="24"/>
          <w:u w:val="single"/>
        </w:rPr>
        <w:t xml:space="preserve">real </w:t>
      </w:r>
      <w:r w:rsidR="00333129">
        <w:rPr>
          <w:rFonts w:ascii="Times New Roman" w:hAnsi="Times New Roman" w:cs="Times New Roman"/>
          <w:sz w:val="24"/>
          <w:szCs w:val="24"/>
        </w:rPr>
        <w:t>state of affairs…</w:t>
      </w:r>
    </w:p>
    <w:p w14:paraId="3AAE3BA2" w14:textId="223A4264" w:rsidR="00333129" w:rsidRDefault="00333129" w:rsidP="000C7D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Presupposes some idea of objectivity</w:t>
      </w:r>
    </w:p>
    <w:p w14:paraId="354A2FFB" w14:textId="77777777" w:rsidR="00FE0C86" w:rsidRDefault="00FE0C86" w:rsidP="000C7D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Coherence Theory – </w:t>
      </w:r>
    </w:p>
    <w:p w14:paraId="31868BAE" w14:textId="14341DF8" w:rsidR="00333129" w:rsidRDefault="00FE0C86" w:rsidP="000C7D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</w:t>
      </w:r>
      <w:r w:rsidR="00333129">
        <w:rPr>
          <w:rFonts w:ascii="Times New Roman" w:hAnsi="Times New Roman" w:cs="Times New Roman"/>
          <w:sz w:val="24"/>
          <w:szCs w:val="24"/>
        </w:rPr>
        <w:t xml:space="preserve">tatement X </w:t>
      </w:r>
      <w:r w:rsidR="00333129" w:rsidRPr="00570A6E">
        <w:rPr>
          <w:rFonts w:ascii="Times New Roman" w:hAnsi="Times New Roman" w:cs="Times New Roman"/>
          <w:i/>
          <w:iCs/>
          <w:sz w:val="24"/>
          <w:szCs w:val="24"/>
        </w:rPr>
        <w:t>coheres</w:t>
      </w:r>
      <w:r w:rsidR="00333129"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sz w:val="24"/>
          <w:szCs w:val="24"/>
        </w:rPr>
        <w:t xml:space="preserve">(links to, connects with) </w:t>
      </w:r>
      <w:r w:rsidR="00333129">
        <w:rPr>
          <w:rFonts w:ascii="Times New Roman" w:hAnsi="Times New Roman" w:cs="Times New Roman"/>
          <w:sz w:val="24"/>
          <w:szCs w:val="24"/>
        </w:rPr>
        <w:t xml:space="preserve">situation </w:t>
      </w:r>
      <w:r>
        <w:rPr>
          <w:rFonts w:ascii="Times New Roman" w:hAnsi="Times New Roman" w:cs="Times New Roman"/>
          <w:sz w:val="24"/>
          <w:szCs w:val="24"/>
        </w:rPr>
        <w:t xml:space="preserve">Y AND other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statements about </w:t>
      </w:r>
      <w:r w:rsidR="00333129">
        <w:rPr>
          <w:rFonts w:ascii="Times New Roman" w:hAnsi="Times New Roman" w:cs="Times New Roman"/>
          <w:sz w:val="24"/>
          <w:szCs w:val="24"/>
        </w:rPr>
        <w:t>not only Y, but X and Z as well…</w:t>
      </w:r>
    </w:p>
    <w:p w14:paraId="7E5CE701" w14:textId="77777777" w:rsidR="00FE0C86" w:rsidRDefault="00333129" w:rsidP="000C7D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0A6E">
        <w:rPr>
          <w:rFonts w:ascii="Times New Roman" w:hAnsi="Times New Roman" w:cs="Times New Roman"/>
          <w:sz w:val="24"/>
          <w:szCs w:val="24"/>
        </w:rPr>
        <w:t>Performative Th</w:t>
      </w:r>
      <w:r w:rsidR="00FE0C86">
        <w:rPr>
          <w:rFonts w:ascii="Times New Roman" w:hAnsi="Times New Roman" w:cs="Times New Roman"/>
          <w:sz w:val="24"/>
          <w:szCs w:val="24"/>
        </w:rPr>
        <w:t xml:space="preserve">eory – </w:t>
      </w:r>
    </w:p>
    <w:p w14:paraId="5FE78294" w14:textId="31E65297" w:rsidR="00333129" w:rsidRDefault="00FE0C86" w:rsidP="000C7D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</w:t>
      </w:r>
      <w:r w:rsidR="00570A6E">
        <w:rPr>
          <w:rFonts w:ascii="Times New Roman" w:hAnsi="Times New Roman" w:cs="Times New Roman"/>
          <w:sz w:val="24"/>
          <w:szCs w:val="24"/>
        </w:rPr>
        <w:t xml:space="preserve">e (or someone, or a group…) </w:t>
      </w:r>
      <w:r w:rsidR="00570A6E" w:rsidRPr="00570A6E">
        <w:rPr>
          <w:rFonts w:ascii="Times New Roman" w:hAnsi="Times New Roman" w:cs="Times New Roman"/>
          <w:i/>
          <w:iCs/>
          <w:sz w:val="24"/>
          <w:szCs w:val="24"/>
        </w:rPr>
        <w:t>determine</w:t>
      </w:r>
      <w:r w:rsidR="00570A6E">
        <w:rPr>
          <w:rFonts w:ascii="Times New Roman" w:hAnsi="Times New Roman" w:cs="Times New Roman"/>
          <w:sz w:val="24"/>
          <w:szCs w:val="24"/>
        </w:rPr>
        <w:t xml:space="preserve"> truth, as if by decree</w:t>
      </w:r>
    </w:p>
    <w:p w14:paraId="5BB4BE8A" w14:textId="2764EF6B" w:rsidR="00FE0C86" w:rsidRDefault="00FE0C86" w:rsidP="000C7D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Pragmatic Theory – </w:t>
      </w:r>
    </w:p>
    <w:p w14:paraId="52FD9267" w14:textId="56516BDF" w:rsidR="00570A6E" w:rsidRDefault="00FE0C86" w:rsidP="000C7D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</w:t>
      </w:r>
      <w:r w:rsidR="00570A6E">
        <w:rPr>
          <w:rFonts w:ascii="Times New Roman" w:hAnsi="Times New Roman" w:cs="Times New Roman"/>
          <w:sz w:val="24"/>
          <w:szCs w:val="24"/>
        </w:rPr>
        <w:t>hat is true is what is acted upon</w:t>
      </w:r>
      <w:r>
        <w:rPr>
          <w:rFonts w:ascii="Times New Roman" w:hAnsi="Times New Roman" w:cs="Times New Roman"/>
          <w:sz w:val="24"/>
          <w:szCs w:val="24"/>
        </w:rPr>
        <w:t xml:space="preserve">, truth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effect, not a cause</w:t>
      </w:r>
      <w:r w:rsidR="00570A6E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0B4FA2AB" w14:textId="77777777" w:rsidR="00570A6E" w:rsidRDefault="00570A6E" w:rsidP="000C7D29">
      <w:pPr>
        <w:pBdr>
          <w:bottom w:val="single" w:sz="6" w:space="1" w:color="auto"/>
        </w:pBdr>
        <w:contextualSpacing/>
        <w:rPr>
          <w:rFonts w:ascii="Times New Roman" w:hAnsi="Times New Roman" w:cs="Times New Roman"/>
          <w:sz w:val="24"/>
          <w:szCs w:val="24"/>
        </w:rPr>
      </w:pPr>
    </w:p>
    <w:p w14:paraId="35A7DF26" w14:textId="77777777" w:rsidR="00570A6E" w:rsidRDefault="00570A6E" w:rsidP="000C7D2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C6F4FA4" w14:textId="0794EE73" w:rsidR="00D90CFA" w:rsidRDefault="00D90CFA" w:rsidP="000C7D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Euhemerism – named after Greek, </w:t>
      </w:r>
      <w:proofErr w:type="spellStart"/>
      <w:r>
        <w:rPr>
          <w:rFonts w:ascii="Times New Roman" w:hAnsi="Times New Roman" w:cs="Times New Roman"/>
          <w:sz w:val="24"/>
          <w:szCs w:val="24"/>
        </w:rPr>
        <w:t>Euhemerus</w:t>
      </w:r>
      <w:proofErr w:type="spellEnd"/>
      <w:r>
        <w:rPr>
          <w:rFonts w:ascii="Times New Roman" w:hAnsi="Times New Roman" w:cs="Times New Roman"/>
          <w:sz w:val="24"/>
          <w:szCs w:val="24"/>
        </w:rPr>
        <w:t>, ca 4</w:t>
      </w:r>
      <w:r w:rsidRPr="00D90CF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 BCE who said the gods were just great </w:t>
      </w:r>
      <w:r>
        <w:rPr>
          <w:rFonts w:ascii="Times New Roman" w:hAnsi="Times New Roman" w:cs="Times New Roman"/>
          <w:sz w:val="24"/>
          <w:szCs w:val="24"/>
        </w:rPr>
        <w:tab/>
        <w:t>men from the past whose reputations were elevated to supernatural level in myth.</w:t>
      </w:r>
    </w:p>
    <w:p w14:paraId="5EA4159B" w14:textId="77777777" w:rsidR="003E5858" w:rsidRDefault="003E5858" w:rsidP="000C7D2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32FD9CC" w14:textId="6908C4CD" w:rsidR="003E5858" w:rsidRDefault="003E5858" w:rsidP="000C7D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Xenophanes - </w:t>
      </w:r>
      <w:r w:rsidRPr="003E5858">
        <w:rPr>
          <w:rFonts w:ascii="Times New Roman" w:hAnsi="Times New Roman" w:cs="Times New Roman"/>
          <w:sz w:val="24"/>
          <w:szCs w:val="24"/>
        </w:rPr>
        <w:t>c. 570 – c. 478 BC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7014C" w:rsidRPr="0077014C">
        <w:rPr>
          <w:rFonts w:ascii="Times New Roman" w:hAnsi="Times New Roman" w:cs="Times New Roman"/>
          <w:sz w:val="24"/>
          <w:szCs w:val="24"/>
        </w:rPr>
        <w:t xml:space="preserve">"God is one, supreme among gods and men, and not like </w:t>
      </w:r>
      <w:r w:rsidR="0077014C">
        <w:rPr>
          <w:rFonts w:ascii="Times New Roman" w:hAnsi="Times New Roman" w:cs="Times New Roman"/>
          <w:sz w:val="24"/>
          <w:szCs w:val="24"/>
        </w:rPr>
        <w:tab/>
      </w:r>
      <w:r w:rsidR="004D77CF">
        <w:rPr>
          <w:rFonts w:ascii="Times New Roman" w:hAnsi="Times New Roman" w:cs="Times New Roman"/>
          <w:sz w:val="24"/>
          <w:szCs w:val="24"/>
        </w:rPr>
        <w:tab/>
      </w:r>
      <w:r w:rsidR="004D77CF">
        <w:rPr>
          <w:rFonts w:ascii="Times New Roman" w:hAnsi="Times New Roman" w:cs="Times New Roman"/>
          <w:sz w:val="24"/>
          <w:szCs w:val="24"/>
        </w:rPr>
        <w:tab/>
      </w:r>
      <w:r w:rsidR="0077014C" w:rsidRPr="0077014C">
        <w:rPr>
          <w:rFonts w:ascii="Times New Roman" w:hAnsi="Times New Roman" w:cs="Times New Roman"/>
          <w:sz w:val="24"/>
          <w:szCs w:val="24"/>
        </w:rPr>
        <w:t>mortals in body or in mind."</w:t>
      </w:r>
    </w:p>
    <w:p w14:paraId="1072C8A3" w14:textId="77777777" w:rsidR="00A31B13" w:rsidRDefault="00A31B13" w:rsidP="000C7D2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AE6F559" w14:textId="5C92244C" w:rsidR="000561AF" w:rsidRPr="000561AF" w:rsidRDefault="000561AF" w:rsidP="000561AF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D77CF">
        <w:rPr>
          <w:rFonts w:ascii="Times New Roman" w:hAnsi="Times New Roman" w:cs="Times New Roman"/>
          <w:i/>
          <w:iCs/>
          <w:sz w:val="24"/>
          <w:szCs w:val="24"/>
        </w:rPr>
        <w:t>Stromateis</w:t>
      </w:r>
      <w:proofErr w:type="spellEnd"/>
      <w:r w:rsidRPr="000561AF">
        <w:rPr>
          <w:rFonts w:ascii="Times New Roman" w:hAnsi="Times New Roman" w:cs="Times New Roman"/>
          <w:sz w:val="24"/>
          <w:szCs w:val="24"/>
        </w:rPr>
        <w:t xml:space="preserve"> by Cl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0561AF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>t of</w:t>
      </w:r>
      <w:r w:rsidRPr="000561AF">
        <w:rPr>
          <w:rFonts w:ascii="Times New Roman" w:hAnsi="Times New Roman" w:cs="Times New Roman"/>
          <w:sz w:val="24"/>
          <w:szCs w:val="24"/>
        </w:rPr>
        <w:t xml:space="preserve"> Alexandri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561AF">
        <w:rPr>
          <w:rFonts w:ascii="Times New Roman" w:hAnsi="Times New Roman" w:cs="Times New Roman"/>
          <w:sz w:val="24"/>
          <w:szCs w:val="24"/>
        </w:rPr>
        <w:t>, a second</w:t>
      </w:r>
      <w:r w:rsidR="004D77CF">
        <w:rPr>
          <w:rFonts w:ascii="Times New Roman" w:hAnsi="Times New Roman" w:cs="Times New Roman"/>
          <w:sz w:val="24"/>
          <w:szCs w:val="24"/>
        </w:rPr>
        <w:t>/</w:t>
      </w:r>
      <w:r w:rsidRPr="000561AF">
        <w:rPr>
          <w:rFonts w:ascii="Times New Roman" w:hAnsi="Times New Roman" w:cs="Times New Roman"/>
          <w:sz w:val="24"/>
          <w:szCs w:val="24"/>
        </w:rPr>
        <w:t>third century Church father, reads:</w:t>
      </w:r>
    </w:p>
    <w:p w14:paraId="195F2A5B" w14:textId="77777777" w:rsidR="000561AF" w:rsidRPr="000561AF" w:rsidRDefault="000561AF" w:rsidP="000561A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C669901" w14:textId="7A5FC927" w:rsidR="0077014C" w:rsidRDefault="000561AF" w:rsidP="000561A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61AF">
        <w:rPr>
          <w:rFonts w:ascii="Times New Roman" w:hAnsi="Times New Roman" w:cs="Times New Roman"/>
          <w:sz w:val="24"/>
          <w:szCs w:val="24"/>
        </w:rPr>
        <w:t xml:space="preserve">But if cattle and horses or lions had hands, or were able to draw with their hands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61AF">
        <w:rPr>
          <w:rFonts w:ascii="Times New Roman" w:hAnsi="Times New Roman" w:cs="Times New Roman"/>
          <w:sz w:val="24"/>
          <w:szCs w:val="24"/>
        </w:rPr>
        <w:t xml:space="preserve">and do the works that men can do, horses would draw the forms of the gods like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61AF">
        <w:rPr>
          <w:rFonts w:ascii="Times New Roman" w:hAnsi="Times New Roman" w:cs="Times New Roman"/>
          <w:sz w:val="24"/>
          <w:szCs w:val="24"/>
        </w:rPr>
        <w:t xml:space="preserve">horses, and cattle like cattle, and they would make their bodies such as they each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61AF">
        <w:rPr>
          <w:rFonts w:ascii="Times New Roman" w:hAnsi="Times New Roman" w:cs="Times New Roman"/>
          <w:sz w:val="24"/>
          <w:szCs w:val="24"/>
        </w:rPr>
        <w:t>had themselves. (DK. 21. B15)</w:t>
      </w:r>
    </w:p>
    <w:p w14:paraId="11CB3FFA" w14:textId="47B4C8C4" w:rsidR="00F1735C" w:rsidRDefault="0077014C" w:rsidP="000C7D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0899745" w14:textId="00F60A4D" w:rsidR="00F1735C" w:rsidRDefault="00F1735C" w:rsidP="000C7D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Cicero, 106 – 43 BCE – </w:t>
      </w:r>
    </w:p>
    <w:p w14:paraId="740FA083" w14:textId="041F39E8" w:rsidR="00F1735C" w:rsidRDefault="00F1735C" w:rsidP="000C7D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73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 </w:t>
      </w:r>
      <w:proofErr w:type="spellStart"/>
      <w:r w:rsidRPr="00F1735C">
        <w:rPr>
          <w:rFonts w:ascii="Times New Roman" w:hAnsi="Times New Roman" w:cs="Times New Roman"/>
          <w:bCs/>
          <w:i/>
          <w:iCs/>
          <w:sz w:val="24"/>
          <w:szCs w:val="24"/>
        </w:rPr>
        <w:t>republica</w:t>
      </w:r>
      <w:proofErr w:type="spellEnd"/>
      <w:r w:rsidRPr="00F1735C">
        <w:rPr>
          <w:rFonts w:ascii="Times New Roman" w:hAnsi="Times New Roman" w:cs="Times New Roman"/>
          <w:bCs/>
          <w:iCs/>
          <w:sz w:val="24"/>
          <w:szCs w:val="24"/>
        </w:rPr>
        <w:t xml:space="preserve"> 3.33, </w:t>
      </w:r>
      <w:r>
        <w:rPr>
          <w:rFonts w:ascii="Times New Roman" w:hAnsi="Times New Roman" w:cs="Times New Roman"/>
          <w:bCs/>
          <w:iCs/>
          <w:sz w:val="24"/>
          <w:szCs w:val="24"/>
        </w:rPr>
        <w:t>“</w:t>
      </w:r>
      <w:r w:rsidRPr="00F1735C">
        <w:rPr>
          <w:rFonts w:ascii="Times New Roman" w:hAnsi="Times New Roman" w:cs="Times New Roman"/>
          <w:bCs/>
          <w:iCs/>
          <w:sz w:val="24"/>
          <w:szCs w:val="24"/>
        </w:rPr>
        <w:t>True law is right reason in agreement with nature… It is a sin [</w:t>
      </w:r>
      <w:r w:rsidRPr="00F173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nec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proofErr w:type="spellStart"/>
      <w:r w:rsidRPr="00F1735C">
        <w:rPr>
          <w:rFonts w:ascii="Times New Roman" w:hAnsi="Times New Roman" w:cs="Times New Roman"/>
          <w:bCs/>
          <w:i/>
          <w:iCs/>
          <w:sz w:val="24"/>
          <w:szCs w:val="24"/>
        </w:rPr>
        <w:t>fas</w:t>
      </w:r>
      <w:proofErr w:type="spellEnd"/>
      <w:r w:rsidRPr="00F1735C">
        <w:rPr>
          <w:rFonts w:ascii="Times New Roman" w:hAnsi="Times New Roman" w:cs="Times New Roman"/>
          <w:bCs/>
          <w:iCs/>
          <w:sz w:val="24"/>
          <w:szCs w:val="24"/>
        </w:rPr>
        <w:t xml:space="preserve">] to alter this law …. we need not look for an interpreter of it outside of 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1735C">
        <w:rPr>
          <w:rFonts w:ascii="Times New Roman" w:hAnsi="Times New Roman" w:cs="Times New Roman"/>
          <w:bCs/>
          <w:iCs/>
          <w:sz w:val="24"/>
          <w:szCs w:val="24"/>
        </w:rPr>
        <w:t xml:space="preserve">ourselves. … there will be the one everlasting and immutable law that always 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1735C">
        <w:rPr>
          <w:rFonts w:ascii="Times New Roman" w:hAnsi="Times New Roman" w:cs="Times New Roman"/>
          <w:bCs/>
          <w:iCs/>
          <w:sz w:val="24"/>
          <w:szCs w:val="24"/>
        </w:rPr>
        <w:t>applies to all nations …</w:t>
      </w:r>
      <w:r>
        <w:rPr>
          <w:rFonts w:ascii="Times New Roman" w:hAnsi="Times New Roman" w:cs="Times New Roman"/>
          <w:bCs/>
          <w:iCs/>
          <w:sz w:val="24"/>
          <w:szCs w:val="24"/>
        </w:rPr>
        <w:t>.”</w:t>
      </w:r>
    </w:p>
    <w:p w14:paraId="646F975B" w14:textId="77777777" w:rsidR="000C7D29" w:rsidRDefault="000C7D29" w:rsidP="000C7D2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A90D5BE" w14:textId="667C8B77" w:rsidR="000C7D29" w:rsidRPr="004D77CF" w:rsidRDefault="000C7D29" w:rsidP="000C7D29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4D77CF">
        <w:rPr>
          <w:rFonts w:ascii="Times New Roman" w:hAnsi="Times New Roman" w:cs="Times New Roman"/>
          <w:sz w:val="24"/>
          <w:szCs w:val="24"/>
          <w:u w:val="single"/>
        </w:rPr>
        <w:t xml:space="preserve">From Jensen, Jeppe Sinding.  </w:t>
      </w:r>
      <w:r w:rsidRPr="004D77CF">
        <w:rPr>
          <w:rFonts w:ascii="Times New Roman" w:hAnsi="Times New Roman" w:cs="Times New Roman"/>
          <w:i/>
          <w:iCs/>
          <w:sz w:val="24"/>
          <w:szCs w:val="24"/>
          <w:u w:val="single"/>
        </w:rPr>
        <w:t>What Is Religion?</w:t>
      </w:r>
      <w:r w:rsidRPr="004D77CF">
        <w:rPr>
          <w:rFonts w:ascii="Times New Roman" w:hAnsi="Times New Roman" w:cs="Times New Roman"/>
          <w:sz w:val="24"/>
          <w:szCs w:val="24"/>
          <w:u w:val="single"/>
        </w:rPr>
        <w:t xml:space="preserve">  London: Routledge, 2014.</w:t>
      </w:r>
    </w:p>
    <w:p w14:paraId="31DBB6DE" w14:textId="49F70379" w:rsidR="0003221F" w:rsidRDefault="0003221F">
      <w:pPr>
        <w:contextualSpacing/>
        <w:rPr>
          <w:rFonts w:ascii="Times New Roman" w:hAnsi="Times New Roman" w:cs="Times New Roman"/>
          <w:sz w:val="24"/>
          <w:szCs w:val="24"/>
        </w:rPr>
      </w:pPr>
      <w:r w:rsidRPr="0003221F">
        <w:rPr>
          <w:rFonts w:ascii="Times New Roman" w:hAnsi="Times New Roman" w:cs="Times New Roman"/>
          <w:sz w:val="24"/>
          <w:szCs w:val="24"/>
        </w:rPr>
        <w:t>Émi</w:t>
      </w:r>
      <w:r>
        <w:rPr>
          <w:rFonts w:ascii="Times New Roman" w:hAnsi="Times New Roman" w:cs="Times New Roman"/>
          <w:sz w:val="24"/>
          <w:szCs w:val="24"/>
        </w:rPr>
        <w:t xml:space="preserve">le Durkheim, </w:t>
      </w:r>
      <w:r w:rsidRPr="0003221F">
        <w:rPr>
          <w:rFonts w:ascii="Times New Roman" w:hAnsi="Times New Roman" w:cs="Times New Roman"/>
          <w:i/>
          <w:sz w:val="24"/>
          <w:szCs w:val="24"/>
        </w:rPr>
        <w:t>The Elementary Forms of the Religious Life</w:t>
      </w:r>
      <w:r>
        <w:rPr>
          <w:rFonts w:ascii="Times New Roman" w:hAnsi="Times New Roman" w:cs="Times New Roman"/>
          <w:sz w:val="24"/>
          <w:szCs w:val="24"/>
        </w:rPr>
        <w:t xml:space="preserve"> (1912)</w:t>
      </w:r>
      <w:r w:rsidRPr="0003221F">
        <w:rPr>
          <w:rFonts w:ascii="Times New Roman" w:hAnsi="Times New Roman" w:cs="Times New Roman"/>
          <w:sz w:val="24"/>
          <w:szCs w:val="24"/>
        </w:rPr>
        <w:t xml:space="preserve">. </w:t>
      </w:r>
      <w:r w:rsidR="004D77CF">
        <w:rPr>
          <w:rFonts w:ascii="Times New Roman" w:hAnsi="Times New Roman" w:cs="Times New Roman"/>
          <w:sz w:val="24"/>
          <w:szCs w:val="24"/>
        </w:rPr>
        <w:t xml:space="preserve">One of two fathers of </w:t>
      </w:r>
      <w:r w:rsidR="004D77CF">
        <w:rPr>
          <w:rFonts w:ascii="Times New Roman" w:hAnsi="Times New Roman" w:cs="Times New Roman"/>
          <w:sz w:val="24"/>
          <w:szCs w:val="24"/>
        </w:rPr>
        <w:tab/>
        <w:t>sociology (the other the German Max Weber)</w:t>
      </w:r>
    </w:p>
    <w:p w14:paraId="550320C3" w14:textId="77777777" w:rsidR="0003221F" w:rsidRDefault="0003221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D09DCA9" w14:textId="0C445490" w:rsidR="005A2411" w:rsidRDefault="000322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religion is a unifi</w:t>
      </w:r>
      <w:r w:rsidRPr="0003221F">
        <w:rPr>
          <w:rFonts w:ascii="Times New Roman" w:hAnsi="Times New Roman" w:cs="Times New Roman"/>
          <w:sz w:val="24"/>
          <w:szCs w:val="24"/>
        </w:rPr>
        <w:t xml:space="preserve">ed system of beliefs and practices relative to sacred things, that is to </w:t>
      </w:r>
      <w:r>
        <w:rPr>
          <w:rFonts w:ascii="Times New Roman" w:hAnsi="Times New Roman" w:cs="Times New Roman"/>
          <w:sz w:val="24"/>
          <w:szCs w:val="24"/>
        </w:rPr>
        <w:tab/>
      </w:r>
      <w:r w:rsidRPr="0003221F">
        <w:rPr>
          <w:rFonts w:ascii="Times New Roman" w:hAnsi="Times New Roman" w:cs="Times New Roman"/>
          <w:sz w:val="24"/>
          <w:szCs w:val="24"/>
        </w:rPr>
        <w:t>say, things set apart a</w:t>
      </w:r>
      <w:r>
        <w:rPr>
          <w:rFonts w:ascii="Times New Roman" w:hAnsi="Times New Roman" w:cs="Times New Roman"/>
          <w:sz w:val="24"/>
          <w:szCs w:val="24"/>
        </w:rPr>
        <w:t>nd forbidden – beliefs and prac</w:t>
      </w:r>
      <w:r w:rsidRPr="0003221F">
        <w:rPr>
          <w:rFonts w:ascii="Times New Roman" w:hAnsi="Times New Roman" w:cs="Times New Roman"/>
          <w:sz w:val="24"/>
          <w:szCs w:val="24"/>
        </w:rPr>
        <w:t xml:space="preserve">tices which unite into a single moral </w:t>
      </w:r>
      <w:r>
        <w:rPr>
          <w:rFonts w:ascii="Times New Roman" w:hAnsi="Times New Roman" w:cs="Times New Roman"/>
          <w:sz w:val="24"/>
          <w:szCs w:val="24"/>
        </w:rPr>
        <w:tab/>
      </w:r>
      <w:r w:rsidRPr="0003221F">
        <w:rPr>
          <w:rFonts w:ascii="Times New Roman" w:hAnsi="Times New Roman" w:cs="Times New Roman"/>
          <w:sz w:val="24"/>
          <w:szCs w:val="24"/>
        </w:rPr>
        <w:t>community called a Church, all those who adhere to them</w:t>
      </w:r>
      <w:r w:rsidR="005A2411">
        <w:rPr>
          <w:rFonts w:ascii="Times New Roman" w:hAnsi="Times New Roman" w:cs="Times New Roman"/>
          <w:sz w:val="24"/>
          <w:szCs w:val="24"/>
        </w:rPr>
        <w:t>.</w:t>
      </w:r>
      <w:r w:rsidRPr="000322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5487A" w14:textId="6F7E0C29" w:rsidR="0003221F" w:rsidRDefault="005A241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221F" w:rsidRPr="0003221F">
        <w:rPr>
          <w:rFonts w:ascii="Times New Roman" w:hAnsi="Times New Roman" w:cs="Times New Roman"/>
          <w:sz w:val="24"/>
          <w:szCs w:val="24"/>
        </w:rPr>
        <w:t>(Durkheim 2001: 46)</w:t>
      </w:r>
      <w:r>
        <w:rPr>
          <w:rFonts w:ascii="Times New Roman" w:hAnsi="Times New Roman" w:cs="Times New Roman"/>
          <w:sz w:val="24"/>
          <w:szCs w:val="24"/>
        </w:rPr>
        <w:t>, q</w:t>
      </w:r>
      <w:r w:rsidR="0003221F">
        <w:rPr>
          <w:rFonts w:ascii="Times New Roman" w:hAnsi="Times New Roman" w:cs="Times New Roman"/>
          <w:sz w:val="24"/>
          <w:szCs w:val="24"/>
        </w:rPr>
        <w:t>uoted in Jenson, p 2</w:t>
      </w:r>
    </w:p>
    <w:p w14:paraId="47CAE8C4" w14:textId="77777777" w:rsidR="004454E6" w:rsidRDefault="004454E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09BBE5F" w14:textId="42B00B87" w:rsidR="004454E6" w:rsidRDefault="004454E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Sacred versus profane dichotomy (opposition)</w:t>
      </w:r>
    </w:p>
    <w:p w14:paraId="16A3C745" w14:textId="30C9AE16" w:rsidR="004454E6" w:rsidRDefault="004454E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Sacred ‘things set apart’</w:t>
      </w:r>
    </w:p>
    <w:p w14:paraId="5B690B46" w14:textId="4B030179" w:rsidR="004454E6" w:rsidRDefault="004454E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Profane – ‘things NOT set apart’</w:t>
      </w:r>
    </w:p>
    <w:p w14:paraId="67B95FD3" w14:textId="77777777" w:rsidR="004454E6" w:rsidRDefault="004454E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3B140D2" w14:textId="4D5C56EC" w:rsidR="004454E6" w:rsidRDefault="004454E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Transcendent (adj)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transcendence – ‘beyond’ - - - vs - - - </w:t>
      </w:r>
    </w:p>
    <w:p w14:paraId="2A508A35" w14:textId="383889C8" w:rsidR="004454E6" w:rsidRDefault="004454E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Immanent (adj)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immanence – ‘accessible here &amp; now…’</w:t>
      </w:r>
    </w:p>
    <w:p w14:paraId="793A2717" w14:textId="77777777" w:rsidR="0003221F" w:rsidRDefault="0003221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6FA9517" w14:textId="4CF76CFA" w:rsidR="0003221F" w:rsidRDefault="000322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Sigmund Freud (1856–1956), </w:t>
      </w:r>
      <w:r w:rsidR="004D77CF">
        <w:rPr>
          <w:rFonts w:ascii="Times New Roman" w:hAnsi="Times New Roman" w:cs="Times New Roman"/>
          <w:sz w:val="24"/>
          <w:szCs w:val="24"/>
        </w:rPr>
        <w:t>founder of psychoanalytic theory</w:t>
      </w:r>
    </w:p>
    <w:p w14:paraId="16367763" w14:textId="77777777" w:rsidR="0003221F" w:rsidRDefault="0003221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FA62F47" w14:textId="102C791A" w:rsidR="005A2411" w:rsidRDefault="000322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221F">
        <w:rPr>
          <w:rFonts w:ascii="Times New Roman" w:hAnsi="Times New Roman" w:cs="Times New Roman"/>
          <w:sz w:val="24"/>
          <w:szCs w:val="24"/>
        </w:rPr>
        <w:t>Religion would thus be the universal obsessional</w:t>
      </w:r>
      <w:r>
        <w:rPr>
          <w:rFonts w:ascii="Times New Roman" w:hAnsi="Times New Roman" w:cs="Times New Roman"/>
          <w:sz w:val="24"/>
          <w:szCs w:val="24"/>
        </w:rPr>
        <w:t xml:space="preserve"> neurosis of humanity; like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obsessional neurosis of chil</w:t>
      </w:r>
      <w:r w:rsidRPr="0003221F">
        <w:rPr>
          <w:rFonts w:ascii="Times New Roman" w:hAnsi="Times New Roman" w:cs="Times New Roman"/>
          <w:sz w:val="24"/>
          <w:szCs w:val="24"/>
        </w:rPr>
        <w:t xml:space="preserve">dren, it arose out of the Oedipus complex, out of the relation </w:t>
      </w:r>
      <w:r>
        <w:rPr>
          <w:rFonts w:ascii="Times New Roman" w:hAnsi="Times New Roman" w:cs="Times New Roman"/>
          <w:sz w:val="24"/>
          <w:szCs w:val="24"/>
        </w:rPr>
        <w:tab/>
      </w:r>
      <w:r w:rsidRPr="0003221F">
        <w:rPr>
          <w:rFonts w:ascii="Times New Roman" w:hAnsi="Times New Roman" w:cs="Times New Roman"/>
          <w:sz w:val="24"/>
          <w:szCs w:val="24"/>
        </w:rPr>
        <w:t>to</w:t>
      </w:r>
      <w:r w:rsidR="00EB1DB2">
        <w:rPr>
          <w:rFonts w:ascii="Times New Roman" w:hAnsi="Times New Roman" w:cs="Times New Roman"/>
          <w:sz w:val="24"/>
          <w:szCs w:val="24"/>
        </w:rPr>
        <w:t xml:space="preserve"> the father.</w:t>
      </w:r>
    </w:p>
    <w:p w14:paraId="7CE47442" w14:textId="5623FCAC" w:rsidR="0003221F" w:rsidRDefault="005A241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221F">
        <w:rPr>
          <w:rFonts w:ascii="Times New Roman" w:hAnsi="Times New Roman" w:cs="Times New Roman"/>
          <w:sz w:val="24"/>
          <w:szCs w:val="24"/>
        </w:rPr>
        <w:t>(Freud 1961: 42)</w:t>
      </w:r>
      <w:r>
        <w:rPr>
          <w:rFonts w:ascii="Times New Roman" w:hAnsi="Times New Roman" w:cs="Times New Roman"/>
          <w:sz w:val="24"/>
          <w:szCs w:val="24"/>
        </w:rPr>
        <w:t>, q</w:t>
      </w:r>
      <w:r w:rsidR="0003221F">
        <w:rPr>
          <w:rFonts w:ascii="Times New Roman" w:hAnsi="Times New Roman" w:cs="Times New Roman"/>
          <w:sz w:val="24"/>
          <w:szCs w:val="24"/>
        </w:rPr>
        <w:t>uoted in Jensen, p 3</w:t>
      </w:r>
    </w:p>
    <w:p w14:paraId="3E9AC323" w14:textId="77777777" w:rsidR="004D77CF" w:rsidRDefault="004D77C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34D0927" w14:textId="77777777" w:rsidR="0003221F" w:rsidRDefault="0003221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0476CD6" w14:textId="4A1DEA7B" w:rsidR="004D77CF" w:rsidRDefault="0003221F">
      <w:pPr>
        <w:contextualSpacing/>
        <w:rPr>
          <w:rFonts w:ascii="Times New Roman" w:hAnsi="Times New Roman" w:cs="Times New Roman"/>
          <w:sz w:val="24"/>
          <w:szCs w:val="24"/>
        </w:rPr>
      </w:pPr>
      <w:r w:rsidRPr="0003221F">
        <w:rPr>
          <w:rFonts w:ascii="Times New Roman" w:hAnsi="Times New Roman" w:cs="Times New Roman"/>
          <w:sz w:val="24"/>
          <w:szCs w:val="24"/>
        </w:rPr>
        <w:t>Paul Tillich (1886–1965)</w:t>
      </w:r>
      <w:r w:rsidR="004D77CF">
        <w:rPr>
          <w:rFonts w:ascii="Times New Roman" w:hAnsi="Times New Roman" w:cs="Times New Roman"/>
          <w:sz w:val="24"/>
          <w:szCs w:val="24"/>
        </w:rPr>
        <w:t xml:space="preserve"> - theologian</w:t>
      </w:r>
    </w:p>
    <w:p w14:paraId="1D64FCB4" w14:textId="7727CB74" w:rsidR="0003221F" w:rsidRDefault="004D77C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221F">
        <w:rPr>
          <w:rFonts w:ascii="Times New Roman" w:hAnsi="Times New Roman" w:cs="Times New Roman"/>
          <w:sz w:val="24"/>
          <w:szCs w:val="24"/>
        </w:rPr>
        <w:t>“…[T]</w:t>
      </w:r>
      <w:r w:rsidR="0003221F" w:rsidRPr="0003221F">
        <w:rPr>
          <w:rFonts w:ascii="Times New Roman" w:hAnsi="Times New Roman" w:cs="Times New Roman"/>
          <w:sz w:val="24"/>
          <w:szCs w:val="24"/>
        </w:rPr>
        <w:t>he essence of the human religious attitude is “ultimate concern,</w:t>
      </w:r>
      <w:r w:rsidR="003A0843">
        <w:rPr>
          <w:rFonts w:ascii="Times New Roman" w:hAnsi="Times New Roman" w:cs="Times New Roman"/>
          <w:sz w:val="24"/>
          <w:szCs w:val="24"/>
        </w:rPr>
        <w:t>”</w:t>
      </w:r>
      <w:r w:rsidR="0003221F" w:rsidRPr="0003221F">
        <w:rPr>
          <w:rFonts w:ascii="Times New Roman" w:hAnsi="Times New Roman" w:cs="Times New Roman"/>
          <w:sz w:val="24"/>
          <w:szCs w:val="24"/>
        </w:rPr>
        <w:t xml:space="preserve"> because humans </w:t>
      </w:r>
      <w:r>
        <w:rPr>
          <w:rFonts w:ascii="Times New Roman" w:hAnsi="Times New Roman" w:cs="Times New Roman"/>
          <w:sz w:val="24"/>
          <w:szCs w:val="24"/>
        </w:rPr>
        <w:tab/>
      </w:r>
      <w:r w:rsidR="0003221F" w:rsidRPr="0003221F">
        <w:rPr>
          <w:rFonts w:ascii="Times New Roman" w:hAnsi="Times New Roman" w:cs="Times New Roman"/>
          <w:sz w:val="24"/>
          <w:szCs w:val="24"/>
        </w:rPr>
        <w:t>are concerned with the con</w:t>
      </w:r>
      <w:r w:rsidR="0003221F">
        <w:rPr>
          <w:rFonts w:ascii="Times New Roman" w:hAnsi="Times New Roman" w:cs="Times New Roman"/>
          <w:sz w:val="24"/>
          <w:szCs w:val="24"/>
        </w:rPr>
        <w:t xml:space="preserve">ditions of their existence,” </w:t>
      </w:r>
    </w:p>
    <w:p w14:paraId="463F4F92" w14:textId="77777777" w:rsidR="0003221F" w:rsidRDefault="0003221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6E4D107" w14:textId="77777777" w:rsidR="005A2411" w:rsidRDefault="000322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221F">
        <w:rPr>
          <w:rFonts w:ascii="Times New Roman" w:hAnsi="Times New Roman" w:cs="Times New Roman"/>
          <w:sz w:val="24"/>
          <w:szCs w:val="24"/>
        </w:rPr>
        <w:t xml:space="preserve">Faith as ultimate concern is an act of the total personality. It is the most centered act of </w:t>
      </w:r>
      <w:r>
        <w:rPr>
          <w:rFonts w:ascii="Times New Roman" w:hAnsi="Times New Roman" w:cs="Times New Roman"/>
          <w:sz w:val="24"/>
          <w:szCs w:val="24"/>
        </w:rPr>
        <w:tab/>
      </w:r>
      <w:r w:rsidRPr="0003221F">
        <w:rPr>
          <w:rFonts w:ascii="Times New Roman" w:hAnsi="Times New Roman" w:cs="Times New Roman"/>
          <w:sz w:val="24"/>
          <w:szCs w:val="24"/>
        </w:rPr>
        <w:t xml:space="preserve">the human mind … in the dynamics of personal life” </w:t>
      </w:r>
    </w:p>
    <w:p w14:paraId="736D6E0C" w14:textId="31B1FDDA" w:rsidR="0003221F" w:rsidRDefault="005A241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221F" w:rsidRPr="0003221F">
        <w:rPr>
          <w:rFonts w:ascii="Times New Roman" w:hAnsi="Times New Roman" w:cs="Times New Roman"/>
          <w:sz w:val="24"/>
          <w:szCs w:val="24"/>
        </w:rPr>
        <w:t>(Tillich 1957: 5)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2411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03221F" w:rsidRPr="005A2411">
        <w:rPr>
          <w:rFonts w:ascii="Times New Roman" w:hAnsi="Times New Roman" w:cs="Times New Roman"/>
          <w:i/>
          <w:iCs/>
          <w:sz w:val="24"/>
          <w:szCs w:val="24"/>
        </w:rPr>
        <w:t>bid</w:t>
      </w:r>
      <w:r w:rsidR="0003221F">
        <w:rPr>
          <w:rFonts w:ascii="Times New Roman" w:hAnsi="Times New Roman" w:cs="Times New Roman"/>
          <w:sz w:val="24"/>
          <w:szCs w:val="24"/>
        </w:rPr>
        <w:t>.</w:t>
      </w:r>
    </w:p>
    <w:p w14:paraId="0F7C5BB1" w14:textId="77777777" w:rsidR="004D77CF" w:rsidRDefault="004D77C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CF1F6D3" w14:textId="6E80EA62" w:rsidR="0003221F" w:rsidRDefault="000322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Cliff</w:t>
      </w:r>
      <w:r w:rsidRPr="0003221F">
        <w:rPr>
          <w:rFonts w:ascii="Times New Roman" w:hAnsi="Times New Roman" w:cs="Times New Roman"/>
          <w:sz w:val="24"/>
          <w:szCs w:val="24"/>
        </w:rPr>
        <w:t>ord Geertz</w:t>
      </w:r>
      <w:r>
        <w:rPr>
          <w:rFonts w:ascii="Times New Roman" w:hAnsi="Times New Roman" w:cs="Times New Roman"/>
          <w:sz w:val="24"/>
          <w:szCs w:val="24"/>
        </w:rPr>
        <w:t xml:space="preserve"> (1966)</w:t>
      </w:r>
      <w:r w:rsidR="004D77CF">
        <w:rPr>
          <w:rFonts w:ascii="Times New Roman" w:hAnsi="Times New Roman" w:cs="Times New Roman"/>
          <w:sz w:val="24"/>
          <w:szCs w:val="24"/>
        </w:rPr>
        <w:t xml:space="preserve"> - anthropologist</w:t>
      </w:r>
    </w:p>
    <w:p w14:paraId="0996B30E" w14:textId="77777777" w:rsidR="0003221F" w:rsidRDefault="0003221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4F3604C" w14:textId="77777777" w:rsidR="005A2411" w:rsidRDefault="000322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221F">
        <w:rPr>
          <w:rFonts w:ascii="Times New Roman" w:hAnsi="Times New Roman" w:cs="Times New Roman"/>
          <w:sz w:val="24"/>
          <w:szCs w:val="24"/>
        </w:rPr>
        <w:t>(1) a system of symbols which acts</w:t>
      </w:r>
      <w:r>
        <w:rPr>
          <w:rFonts w:ascii="Times New Roman" w:hAnsi="Times New Roman" w:cs="Times New Roman"/>
          <w:sz w:val="24"/>
          <w:szCs w:val="24"/>
        </w:rPr>
        <w:t xml:space="preserve"> to (2) establish powerful, per</w:t>
      </w:r>
      <w:r w:rsidRPr="0003221F">
        <w:rPr>
          <w:rFonts w:ascii="Times New Roman" w:hAnsi="Times New Roman" w:cs="Times New Roman"/>
          <w:sz w:val="24"/>
          <w:szCs w:val="24"/>
        </w:rPr>
        <w:t xml:space="preserve">vasive, and long-lasting </w:t>
      </w:r>
      <w:r>
        <w:rPr>
          <w:rFonts w:ascii="Times New Roman" w:hAnsi="Times New Roman" w:cs="Times New Roman"/>
          <w:sz w:val="24"/>
          <w:szCs w:val="24"/>
        </w:rPr>
        <w:tab/>
      </w:r>
      <w:r w:rsidRPr="0003221F">
        <w:rPr>
          <w:rFonts w:ascii="Times New Roman" w:hAnsi="Times New Roman" w:cs="Times New Roman"/>
          <w:sz w:val="24"/>
          <w:szCs w:val="24"/>
        </w:rPr>
        <w:t xml:space="preserve">moods and motivations in men by (3) formulating conceptions of a general order of </w:t>
      </w:r>
      <w:r>
        <w:rPr>
          <w:rFonts w:ascii="Times New Roman" w:hAnsi="Times New Roman" w:cs="Times New Roman"/>
          <w:sz w:val="24"/>
          <w:szCs w:val="24"/>
        </w:rPr>
        <w:tab/>
      </w:r>
      <w:r w:rsidRPr="0003221F">
        <w:rPr>
          <w:rFonts w:ascii="Times New Roman" w:hAnsi="Times New Roman" w:cs="Times New Roman"/>
          <w:sz w:val="24"/>
          <w:szCs w:val="24"/>
        </w:rPr>
        <w:t xml:space="preserve">existence and (4) clothing these conceptions with such an aura of factuality that (5) the </w:t>
      </w:r>
      <w:r>
        <w:rPr>
          <w:rFonts w:ascii="Times New Roman" w:hAnsi="Times New Roman" w:cs="Times New Roman"/>
          <w:sz w:val="24"/>
          <w:szCs w:val="24"/>
        </w:rPr>
        <w:tab/>
      </w:r>
      <w:r w:rsidRPr="0003221F">
        <w:rPr>
          <w:rFonts w:ascii="Times New Roman" w:hAnsi="Times New Roman" w:cs="Times New Roman"/>
          <w:sz w:val="24"/>
          <w:szCs w:val="24"/>
        </w:rPr>
        <w:t xml:space="preserve">moods and motivations seem uniquely realistic. </w:t>
      </w:r>
    </w:p>
    <w:p w14:paraId="16BA5676" w14:textId="77777777" w:rsidR="004D77CF" w:rsidRDefault="005A241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221F" w:rsidRPr="0003221F">
        <w:rPr>
          <w:rFonts w:ascii="Times New Roman" w:hAnsi="Times New Roman" w:cs="Times New Roman"/>
          <w:sz w:val="24"/>
          <w:szCs w:val="24"/>
        </w:rPr>
        <w:t>(Geertz 1973: 90)</w:t>
      </w:r>
      <w:r>
        <w:rPr>
          <w:rFonts w:ascii="Times New Roman" w:hAnsi="Times New Roman" w:cs="Times New Roman"/>
          <w:sz w:val="24"/>
          <w:szCs w:val="24"/>
        </w:rPr>
        <w:t>, q</w:t>
      </w:r>
      <w:r w:rsidR="0003221F">
        <w:rPr>
          <w:rFonts w:ascii="Times New Roman" w:hAnsi="Times New Roman" w:cs="Times New Roman"/>
          <w:sz w:val="24"/>
          <w:szCs w:val="24"/>
        </w:rPr>
        <w:t>uoted in Jensen, p 4</w:t>
      </w:r>
    </w:p>
    <w:p w14:paraId="58E06812" w14:textId="77777777" w:rsidR="005765DF" w:rsidRDefault="005765D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48E9CC9" w14:textId="4A1BCB10" w:rsidR="005F191A" w:rsidRDefault="005F191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Religion as </w:t>
      </w:r>
      <w:r w:rsidRPr="00A31B13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A31B13" w:rsidRPr="00A31B13">
        <w:rPr>
          <w:rFonts w:ascii="Times New Roman" w:hAnsi="Times New Roman" w:cs="Times New Roman"/>
          <w:sz w:val="24"/>
          <w:szCs w:val="24"/>
          <w:u w:val="single"/>
        </w:rPr>
        <w:t>ymbolic code</w:t>
      </w:r>
      <w:r w:rsidR="00A31B13">
        <w:rPr>
          <w:rFonts w:ascii="Times New Roman" w:hAnsi="Times New Roman" w:cs="Times New Roman"/>
          <w:sz w:val="24"/>
          <w:szCs w:val="24"/>
        </w:rPr>
        <w:t xml:space="preserve"> – like a language, a field of study, or the coherence of a well-done </w:t>
      </w:r>
      <w:r w:rsidR="00A31B13">
        <w:rPr>
          <w:rFonts w:ascii="Times New Roman" w:hAnsi="Times New Roman" w:cs="Times New Roman"/>
          <w:sz w:val="24"/>
          <w:szCs w:val="24"/>
        </w:rPr>
        <w:tab/>
        <w:t>novel, story, or film.</w:t>
      </w:r>
    </w:p>
    <w:p w14:paraId="274A052C" w14:textId="7685197B" w:rsidR="00A31B13" w:rsidRDefault="00A31B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symbol – like a unit of vocabulary</w:t>
      </w:r>
    </w:p>
    <w:p w14:paraId="48EEFFCD" w14:textId="711DABDD" w:rsidR="00A31B13" w:rsidRDefault="00A31B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AB1F6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ode –like the grammar, how those units work together</w:t>
      </w:r>
    </w:p>
    <w:p w14:paraId="028B7CBB" w14:textId="77777777" w:rsidR="005F191A" w:rsidRDefault="005F191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B806703" w14:textId="77777777" w:rsidR="00F74BEE" w:rsidRDefault="00F74BE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458301B" w14:textId="387CEC42" w:rsidR="0003221F" w:rsidRDefault="0003221F">
      <w:pPr>
        <w:contextualSpacing/>
        <w:rPr>
          <w:rFonts w:ascii="Times New Roman" w:hAnsi="Times New Roman" w:cs="Times New Roman"/>
          <w:sz w:val="24"/>
          <w:szCs w:val="24"/>
        </w:rPr>
      </w:pPr>
      <w:r w:rsidRPr="0003221F">
        <w:rPr>
          <w:rFonts w:ascii="Times New Roman" w:hAnsi="Times New Roman" w:cs="Times New Roman"/>
          <w:sz w:val="24"/>
          <w:szCs w:val="24"/>
        </w:rPr>
        <w:lastRenderedPageBreak/>
        <w:t>Pascal Boyer</w:t>
      </w:r>
      <w:r w:rsidR="004D77CF">
        <w:rPr>
          <w:rFonts w:ascii="Times New Roman" w:hAnsi="Times New Roman" w:cs="Times New Roman"/>
          <w:sz w:val="24"/>
          <w:szCs w:val="24"/>
        </w:rPr>
        <w:t xml:space="preserve"> – cognitive science of religion…</w:t>
      </w:r>
    </w:p>
    <w:p w14:paraId="17549EC7" w14:textId="77777777" w:rsidR="003A0927" w:rsidRDefault="003A092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337484E" w14:textId="77777777" w:rsidR="003A0927" w:rsidRDefault="003A09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221F">
        <w:rPr>
          <w:rFonts w:ascii="Times New Roman" w:hAnsi="Times New Roman" w:cs="Times New Roman"/>
          <w:sz w:val="24"/>
          <w:szCs w:val="24"/>
        </w:rPr>
        <w:t>…[R]</w:t>
      </w:r>
      <w:r w:rsidR="0003221F" w:rsidRPr="0003221F">
        <w:t xml:space="preserve"> </w:t>
      </w:r>
      <w:r w:rsidR="0003221F" w:rsidRPr="0003221F">
        <w:rPr>
          <w:rFonts w:ascii="Times New Roman" w:hAnsi="Times New Roman" w:cs="Times New Roman"/>
          <w:sz w:val="24"/>
          <w:szCs w:val="24"/>
        </w:rPr>
        <w:t>religion is broadly conceived as an evolutionary by-product (a</w:t>
      </w:r>
      <w:r w:rsidR="0003221F">
        <w:rPr>
          <w:rFonts w:ascii="Times New Roman" w:hAnsi="Times New Roman" w:cs="Times New Roman"/>
          <w:sz w:val="24"/>
          <w:szCs w:val="24"/>
        </w:rPr>
        <w:t xml:space="preserve"> “spandrel”) rooted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221F">
        <w:rPr>
          <w:rFonts w:ascii="Times New Roman" w:hAnsi="Times New Roman" w:cs="Times New Roman"/>
          <w:sz w:val="24"/>
          <w:szCs w:val="24"/>
        </w:rPr>
        <w:t>in the propa</w:t>
      </w:r>
      <w:r w:rsidR="0003221F" w:rsidRPr="0003221F">
        <w:rPr>
          <w:rFonts w:ascii="Times New Roman" w:hAnsi="Times New Roman" w:cs="Times New Roman"/>
          <w:sz w:val="24"/>
          <w:szCs w:val="24"/>
        </w:rPr>
        <w:t xml:space="preserve">gation of attention-grabbing representations that violate ordinary and </w:t>
      </w:r>
      <w:r>
        <w:rPr>
          <w:rFonts w:ascii="Times New Roman" w:hAnsi="Times New Roman" w:cs="Times New Roman"/>
          <w:sz w:val="24"/>
          <w:szCs w:val="24"/>
        </w:rPr>
        <w:tab/>
      </w:r>
      <w:r w:rsidR="0003221F" w:rsidRPr="0003221F">
        <w:rPr>
          <w:rFonts w:ascii="Times New Roman" w:hAnsi="Times New Roman" w:cs="Times New Roman"/>
          <w:sz w:val="24"/>
          <w:szCs w:val="24"/>
        </w:rPr>
        <w:t>psychologically intuitive perceptions of the world</w:t>
      </w:r>
      <w:r w:rsidR="0003221F">
        <w:rPr>
          <w:rFonts w:ascii="Times New Roman" w:hAnsi="Times New Roman" w:cs="Times New Roman"/>
          <w:sz w:val="24"/>
          <w:szCs w:val="24"/>
        </w:rPr>
        <w:t>,” (Jensen, p 5).  “</w:t>
      </w:r>
      <w:r w:rsidR="0003221F" w:rsidRPr="0003221F">
        <w:rPr>
          <w:rFonts w:ascii="Times New Roman" w:hAnsi="Times New Roman" w:cs="Times New Roman"/>
          <w:sz w:val="24"/>
          <w:szCs w:val="24"/>
        </w:rPr>
        <w:t xml:space="preserve">It </w:t>
      </w:r>
      <w:r w:rsidR="0003221F">
        <w:rPr>
          <w:rFonts w:ascii="Times New Roman" w:hAnsi="Times New Roman" w:cs="Times New Roman"/>
          <w:sz w:val="24"/>
          <w:szCs w:val="24"/>
        </w:rPr>
        <w:t xml:space="preserve">[religion] </w:t>
      </w:r>
      <w:r w:rsidR="0003221F" w:rsidRPr="0003221F">
        <w:rPr>
          <w:rFonts w:ascii="Times New Roman" w:hAnsi="Times New Roman" w:cs="Times New Roman"/>
          <w:sz w:val="24"/>
          <w:szCs w:val="24"/>
        </w:rPr>
        <w:t xml:space="preserve">may </w:t>
      </w:r>
      <w:r>
        <w:rPr>
          <w:rFonts w:ascii="Times New Roman" w:hAnsi="Times New Roman" w:cs="Times New Roman"/>
          <w:sz w:val="24"/>
          <w:szCs w:val="24"/>
        </w:rPr>
        <w:tab/>
      </w:r>
      <w:r w:rsidR="0003221F" w:rsidRPr="0003221F">
        <w:rPr>
          <w:rFonts w:ascii="Times New Roman" w:hAnsi="Times New Roman" w:cs="Times New Roman"/>
          <w:sz w:val="24"/>
          <w:szCs w:val="24"/>
        </w:rPr>
        <w:t xml:space="preserve">function in some ways, but mostly negatively as superstition and </w:t>
      </w:r>
      <w:r w:rsidR="0003221F">
        <w:rPr>
          <w:rFonts w:ascii="Times New Roman" w:hAnsi="Times New Roman" w:cs="Times New Roman"/>
          <w:sz w:val="24"/>
          <w:szCs w:val="24"/>
        </w:rPr>
        <w:t xml:space="preserve">deceitful “false” </w:t>
      </w:r>
      <w:r>
        <w:rPr>
          <w:rFonts w:ascii="Times New Roman" w:hAnsi="Times New Roman" w:cs="Times New Roman"/>
          <w:sz w:val="24"/>
          <w:szCs w:val="24"/>
        </w:rPr>
        <w:tab/>
        <w:t>consciousness.</w:t>
      </w:r>
    </w:p>
    <w:p w14:paraId="1538232A" w14:textId="294533A8" w:rsidR="003A0927" w:rsidRDefault="003A09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(ibid)</w:t>
      </w:r>
    </w:p>
    <w:p w14:paraId="7C76CA67" w14:textId="77777777" w:rsidR="003A0927" w:rsidRDefault="003A092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E1CE135" w14:textId="373FE6D1" w:rsidR="0003221F" w:rsidRDefault="000322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Jensen, 2014</w:t>
      </w:r>
      <w:r w:rsidR="004D77CF">
        <w:rPr>
          <w:rFonts w:ascii="Times New Roman" w:hAnsi="Times New Roman" w:cs="Times New Roman"/>
          <w:sz w:val="24"/>
          <w:szCs w:val="24"/>
        </w:rPr>
        <w:t xml:space="preserve"> – scholar of religious studies</w:t>
      </w:r>
    </w:p>
    <w:p w14:paraId="6BFF908B" w14:textId="77777777" w:rsidR="003A0927" w:rsidRDefault="003A09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20D9FB3" w14:textId="77777777" w:rsidR="003A0927" w:rsidRDefault="003A09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221F" w:rsidRPr="0003221F">
        <w:rPr>
          <w:rFonts w:ascii="Times New Roman" w:hAnsi="Times New Roman" w:cs="Times New Roman"/>
          <w:sz w:val="24"/>
          <w:szCs w:val="24"/>
        </w:rPr>
        <w:t xml:space="preserve">Semantic and cognitive networks comprising ideas, </w:t>
      </w:r>
      <w:proofErr w:type="spellStart"/>
      <w:r w:rsidR="0003221F" w:rsidRPr="0003221F">
        <w:rPr>
          <w:rFonts w:ascii="Times New Roman" w:hAnsi="Times New Roman" w:cs="Times New Roman"/>
          <w:sz w:val="24"/>
          <w:szCs w:val="24"/>
        </w:rPr>
        <w:t>behaviours</w:t>
      </w:r>
      <w:proofErr w:type="spellEnd"/>
      <w:r w:rsidR="0003221F" w:rsidRPr="0003221F">
        <w:rPr>
          <w:rFonts w:ascii="Times New Roman" w:hAnsi="Times New Roman" w:cs="Times New Roman"/>
          <w:sz w:val="24"/>
          <w:szCs w:val="24"/>
        </w:rPr>
        <w:t xml:space="preserve"> and </w:t>
      </w:r>
      <w:r w:rsidR="0052734A">
        <w:rPr>
          <w:rFonts w:ascii="Times New Roman" w:hAnsi="Times New Roman" w:cs="Times New Roman"/>
          <w:sz w:val="24"/>
          <w:szCs w:val="24"/>
        </w:rPr>
        <w:t>institut</w:t>
      </w:r>
      <w:r w:rsidR="0003221F" w:rsidRPr="0003221F">
        <w:rPr>
          <w:rFonts w:ascii="Times New Roman" w:hAnsi="Times New Roman" w:cs="Times New Roman"/>
          <w:sz w:val="24"/>
          <w:szCs w:val="24"/>
        </w:rPr>
        <w:t xml:space="preserve">ions in relation </w:t>
      </w:r>
      <w:r>
        <w:rPr>
          <w:rFonts w:ascii="Times New Roman" w:hAnsi="Times New Roman" w:cs="Times New Roman"/>
          <w:sz w:val="24"/>
          <w:szCs w:val="24"/>
        </w:rPr>
        <w:tab/>
      </w:r>
      <w:r w:rsidR="0003221F" w:rsidRPr="0003221F">
        <w:rPr>
          <w:rFonts w:ascii="Times New Roman" w:hAnsi="Times New Roman" w:cs="Times New Roman"/>
          <w:sz w:val="24"/>
          <w:szCs w:val="24"/>
        </w:rPr>
        <w:t>to counter-intuitive superhuman agents, obje</w:t>
      </w:r>
      <w:r>
        <w:rPr>
          <w:rFonts w:ascii="Times New Roman" w:hAnsi="Times New Roman" w:cs="Times New Roman"/>
          <w:sz w:val="24"/>
          <w:szCs w:val="24"/>
        </w:rPr>
        <w:t>cts, and posits.</w:t>
      </w:r>
    </w:p>
    <w:p w14:paraId="14F88ADE" w14:textId="4D01B037" w:rsidR="0003221F" w:rsidRDefault="003A09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(p 8)</w:t>
      </w:r>
      <w:r w:rsidR="0052734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9D0C86" w14:textId="77777777" w:rsidR="00507FC5" w:rsidRDefault="00507FC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7A4903E" w14:textId="27B8E1D6" w:rsidR="002F7C77" w:rsidRDefault="002F7C77" w:rsidP="002F7C7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2BA1">
        <w:rPr>
          <w:rFonts w:ascii="Times New Roman" w:hAnsi="Times New Roman" w:cs="Times New Roman"/>
          <w:sz w:val="24"/>
          <w:szCs w:val="24"/>
        </w:rPr>
        <w:t xml:space="preserve">Thomas A Tweed (see above) </w:t>
      </w:r>
      <w:r>
        <w:rPr>
          <w:rFonts w:ascii="Times New Roman" w:hAnsi="Times New Roman" w:cs="Times New Roman"/>
          <w:sz w:val="24"/>
          <w:szCs w:val="24"/>
        </w:rPr>
        <w:t>challenges these all on grounds of ‘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staticity</w:t>
      </w:r>
      <w:proofErr w:type="spellEnd"/>
      <w:r>
        <w:rPr>
          <w:rFonts w:ascii="Times New Roman" w:hAnsi="Times New Roman" w:cs="Times New Roman"/>
          <w:sz w:val="24"/>
          <w:szCs w:val="24"/>
        </w:rPr>
        <w:t>’ – he sees them all as too static, too fixed…. He writes, “</w:t>
      </w:r>
      <w:r w:rsidRPr="002F7C77">
        <w:rPr>
          <w:rFonts w:ascii="Times New Roman" w:hAnsi="Times New Roman" w:cs="Times New Roman"/>
          <w:sz w:val="24"/>
          <w:szCs w:val="24"/>
        </w:rPr>
        <w:t>Theories are simultaneously proposals for a journey,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C77">
        <w:rPr>
          <w:rFonts w:ascii="Times New Roman" w:hAnsi="Times New Roman" w:cs="Times New Roman"/>
          <w:sz w:val="24"/>
          <w:szCs w:val="24"/>
        </w:rPr>
        <w:t>representations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C77">
        <w:rPr>
          <w:rFonts w:ascii="Times New Roman" w:hAnsi="Times New Roman" w:cs="Times New Roman"/>
          <w:sz w:val="24"/>
          <w:szCs w:val="24"/>
        </w:rPr>
        <w:t>of a journey, and the journey itself</w:t>
      </w:r>
      <w:r>
        <w:rPr>
          <w:rFonts w:ascii="Times New Roman" w:hAnsi="Times New Roman" w:cs="Times New Roman"/>
          <w:sz w:val="24"/>
          <w:szCs w:val="24"/>
        </w:rPr>
        <w:t xml:space="preserve">.” (p 9).  </w:t>
      </w:r>
    </w:p>
    <w:p w14:paraId="12CDE525" w14:textId="3A629BE3" w:rsidR="002F7C77" w:rsidRDefault="002F7C77" w:rsidP="002F7C7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His theory is that religions are itineraries of a journey that include</w:t>
      </w:r>
      <w:r w:rsidR="00762F31">
        <w:rPr>
          <w:rFonts w:ascii="Times New Roman" w:hAnsi="Times New Roman" w:cs="Times New Roman"/>
          <w:sz w:val="24"/>
          <w:szCs w:val="24"/>
        </w:rPr>
        <w:t xml:space="preserve"> crossing – change – transformation (stepping outside of the boundaries of self-interest), and dwelling – stabilization – immersing </w:t>
      </w:r>
      <w:r w:rsidR="00DD2BA1">
        <w:rPr>
          <w:rFonts w:ascii="Times New Roman" w:hAnsi="Times New Roman" w:cs="Times New Roman"/>
          <w:sz w:val="24"/>
          <w:szCs w:val="24"/>
        </w:rPr>
        <w:t>oneself</w:t>
      </w:r>
      <w:r w:rsidR="00762F31">
        <w:rPr>
          <w:rFonts w:ascii="Times New Roman" w:hAnsi="Times New Roman" w:cs="Times New Roman"/>
          <w:sz w:val="24"/>
          <w:szCs w:val="24"/>
        </w:rPr>
        <w:t xml:space="preserve"> in a community, a body of practices, a set of scriptures… not one or the other, both… </w:t>
      </w:r>
    </w:p>
    <w:p w14:paraId="1DF42D9C" w14:textId="77777777" w:rsidR="00BB3628" w:rsidRDefault="00BB362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B866DAC" w14:textId="77987FD5" w:rsidR="00BB3628" w:rsidRPr="00BB3628" w:rsidRDefault="00BB3628">
      <w:pPr>
        <w:contextualSpacing/>
        <w:rPr>
          <w:rFonts w:ascii="Times New Roman" w:hAnsi="Times New Roman" w:cs="Times New Roman"/>
          <w:sz w:val="24"/>
          <w:szCs w:val="24"/>
        </w:rPr>
      </w:pPr>
      <w:r w:rsidRPr="00BB3628">
        <w:rPr>
          <w:rFonts w:ascii="Times New Roman" w:hAnsi="Times New Roman" w:cs="Times New Roman"/>
          <w:sz w:val="24"/>
          <w:szCs w:val="24"/>
          <w:u w:val="single"/>
        </w:rPr>
        <w:t>Cognitive Science of Rel…</w:t>
      </w:r>
      <w:r w:rsidR="00A31B13">
        <w:rPr>
          <w:rFonts w:ascii="Times New Roman" w:hAnsi="Times New Roman" w:cs="Times New Roman"/>
          <w:sz w:val="24"/>
          <w:szCs w:val="24"/>
          <w:u w:val="single"/>
        </w:rPr>
        <w:t>redux…</w:t>
      </w:r>
    </w:p>
    <w:p w14:paraId="2F2A3B93" w14:textId="77777777" w:rsidR="00BB3628" w:rsidRPr="00BB3628" w:rsidRDefault="00BB3628" w:rsidP="00BB3628">
      <w:pPr>
        <w:contextualSpacing/>
        <w:rPr>
          <w:rFonts w:ascii="Times New Roman" w:hAnsi="Times New Roman" w:cs="Times New Roman"/>
          <w:sz w:val="24"/>
          <w:szCs w:val="24"/>
        </w:rPr>
      </w:pPr>
      <w:r w:rsidRPr="00BB3628">
        <w:rPr>
          <w:rFonts w:ascii="Times New Roman" w:hAnsi="Times New Roman" w:cs="Times New Roman"/>
          <w:sz w:val="24"/>
          <w:szCs w:val="24"/>
        </w:rPr>
        <w:t>Pascal Boyer</w:t>
      </w:r>
    </w:p>
    <w:p w14:paraId="023C32F3" w14:textId="77777777" w:rsidR="0003221F" w:rsidRDefault="00BB3628" w:rsidP="00BB3628">
      <w:pPr>
        <w:contextualSpacing/>
        <w:rPr>
          <w:rFonts w:ascii="Times New Roman" w:hAnsi="Times New Roman" w:cs="Times New Roman"/>
          <w:sz w:val="24"/>
          <w:szCs w:val="24"/>
        </w:rPr>
      </w:pPr>
      <w:r w:rsidRPr="00BB3628">
        <w:rPr>
          <w:rFonts w:ascii="Times New Roman" w:hAnsi="Times New Roman" w:cs="Times New Roman"/>
          <w:sz w:val="24"/>
          <w:szCs w:val="24"/>
        </w:rPr>
        <w:tab/>
        <w:t>“…[R] religion is broadly conceived as an evolutionary by-product (a “spandrel”) rooted in the propagation of attention-grabbing representations that violate ordinary and psychologically intuitive perceptions of the world,” (Jensen, p 5).  “It [religion] may function in some ways, but mostly negatively as superstition and decei</w:t>
      </w:r>
      <w:r>
        <w:rPr>
          <w:rFonts w:ascii="Times New Roman" w:hAnsi="Times New Roman" w:cs="Times New Roman"/>
          <w:sz w:val="24"/>
          <w:szCs w:val="24"/>
        </w:rPr>
        <w:t>tful “false” consciousness,” (ibid.).</w:t>
      </w:r>
    </w:p>
    <w:p w14:paraId="5A7B3EC3" w14:textId="77777777" w:rsidR="00BB3628" w:rsidRDefault="00BB3628" w:rsidP="00BB362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523984E" w14:textId="77777777" w:rsidR="00BB3628" w:rsidRDefault="00BB3628" w:rsidP="00BB36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‘</w:t>
      </w:r>
      <w:r w:rsidRPr="00BB3628">
        <w:rPr>
          <w:rFonts w:ascii="Times New Roman" w:hAnsi="Times New Roman" w:cs="Times New Roman"/>
          <w:sz w:val="24"/>
          <w:szCs w:val="24"/>
        </w:rPr>
        <w:t xml:space="preserve">On the contrary, because they had many sophisticated inference systems, they became </w:t>
      </w:r>
      <w:r>
        <w:rPr>
          <w:rFonts w:ascii="Times New Roman" w:hAnsi="Times New Roman" w:cs="Times New Roman"/>
          <w:sz w:val="24"/>
          <w:szCs w:val="24"/>
        </w:rPr>
        <w:tab/>
      </w:r>
      <w:r w:rsidRPr="00BB3628">
        <w:rPr>
          <w:rFonts w:ascii="Times New Roman" w:hAnsi="Times New Roman" w:cs="Times New Roman"/>
          <w:sz w:val="24"/>
          <w:szCs w:val="24"/>
        </w:rPr>
        <w:t>vulnerable to</w:t>
      </w:r>
      <w:r>
        <w:rPr>
          <w:rFonts w:ascii="Times New Roman" w:hAnsi="Times New Roman" w:cs="Times New Roman"/>
          <w:sz w:val="24"/>
          <w:szCs w:val="24"/>
        </w:rPr>
        <w:t xml:space="preserve"> a very </w:t>
      </w:r>
      <w:r w:rsidRPr="00BB3628">
        <w:rPr>
          <w:rFonts w:ascii="Times New Roman" w:hAnsi="Times New Roman" w:cs="Times New Roman"/>
          <w:i/>
          <w:sz w:val="24"/>
          <w:szCs w:val="24"/>
        </w:rPr>
        <w:t>restricted</w:t>
      </w:r>
      <w:r>
        <w:rPr>
          <w:rFonts w:ascii="Times New Roman" w:hAnsi="Times New Roman" w:cs="Times New Roman"/>
          <w:sz w:val="24"/>
          <w:szCs w:val="24"/>
        </w:rPr>
        <w:t xml:space="preserve"> set of super-</w:t>
      </w:r>
      <w:r w:rsidRPr="00BB3628">
        <w:rPr>
          <w:rFonts w:ascii="Times New Roman" w:hAnsi="Times New Roman" w:cs="Times New Roman"/>
          <w:sz w:val="24"/>
          <w:szCs w:val="24"/>
        </w:rPr>
        <w:t xml:space="preserve">natural concepts: the ones that jointly activate </w:t>
      </w:r>
      <w:r>
        <w:rPr>
          <w:rFonts w:ascii="Times New Roman" w:hAnsi="Times New Roman" w:cs="Times New Roman"/>
          <w:sz w:val="24"/>
          <w:szCs w:val="24"/>
        </w:rPr>
        <w:tab/>
      </w:r>
      <w:r w:rsidRPr="00BB3628">
        <w:rPr>
          <w:rFonts w:ascii="Times New Roman" w:hAnsi="Times New Roman" w:cs="Times New Roman"/>
          <w:sz w:val="24"/>
          <w:szCs w:val="24"/>
        </w:rPr>
        <w:t xml:space="preserve">inference systems for agency, predation, morality, social exchange, etc. Only a small </w:t>
      </w:r>
      <w:r>
        <w:rPr>
          <w:rFonts w:ascii="Times New Roman" w:hAnsi="Times New Roman" w:cs="Times New Roman"/>
          <w:sz w:val="24"/>
          <w:szCs w:val="24"/>
        </w:rPr>
        <w:tab/>
      </w:r>
      <w:r w:rsidRPr="00BB3628">
        <w:rPr>
          <w:rFonts w:ascii="Times New Roman" w:hAnsi="Times New Roman" w:cs="Times New Roman"/>
          <w:sz w:val="24"/>
          <w:szCs w:val="24"/>
        </w:rPr>
        <w:t xml:space="preserve">range of concepts are such that they reach this aggregate relevance, which is why religion </w:t>
      </w:r>
      <w:r>
        <w:rPr>
          <w:rFonts w:ascii="Times New Roman" w:hAnsi="Times New Roman" w:cs="Times New Roman"/>
          <w:sz w:val="24"/>
          <w:szCs w:val="24"/>
        </w:rPr>
        <w:tab/>
      </w:r>
      <w:r w:rsidRPr="00BB3628">
        <w:rPr>
          <w:rFonts w:ascii="Times New Roman" w:hAnsi="Times New Roman" w:cs="Times New Roman"/>
          <w:sz w:val="24"/>
          <w:szCs w:val="24"/>
        </w:rPr>
        <w:t xml:space="preserve">has common features the world over. </w:t>
      </w:r>
    </w:p>
    <w:p w14:paraId="0196D489" w14:textId="77777777" w:rsidR="00BB3628" w:rsidRDefault="00BB3628" w:rsidP="00BB36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3628">
        <w:rPr>
          <w:rFonts w:ascii="Times New Roman" w:hAnsi="Times New Roman" w:cs="Times New Roman"/>
          <w:sz w:val="24"/>
          <w:szCs w:val="24"/>
        </w:rPr>
        <w:t>(Boyer 2001: 324–5)</w:t>
      </w:r>
      <w:r>
        <w:rPr>
          <w:rFonts w:ascii="Times New Roman" w:hAnsi="Times New Roman" w:cs="Times New Roman"/>
          <w:sz w:val="24"/>
          <w:szCs w:val="24"/>
        </w:rPr>
        <w:t>, cited in Jensen, p 5</w:t>
      </w:r>
    </w:p>
    <w:p w14:paraId="12644A56" w14:textId="77777777" w:rsidR="00BB3628" w:rsidRDefault="00BB3628" w:rsidP="00BB362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C84926C" w14:textId="77777777" w:rsidR="00BB3628" w:rsidRDefault="00BB3628" w:rsidP="00BB3628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B3628">
        <w:rPr>
          <w:rFonts w:ascii="Times New Roman" w:hAnsi="Times New Roman" w:cs="Times New Roman"/>
          <w:bCs/>
          <w:sz w:val="24"/>
          <w:szCs w:val="24"/>
        </w:rPr>
        <w:t xml:space="preserve">Hans Mol, </w:t>
      </w:r>
      <w:r w:rsidRPr="00BB3628">
        <w:rPr>
          <w:rFonts w:ascii="Times New Roman" w:hAnsi="Times New Roman" w:cs="Times New Roman"/>
          <w:bCs/>
          <w:i/>
          <w:sz w:val="24"/>
          <w:szCs w:val="24"/>
        </w:rPr>
        <w:t>Identity and the Sacred</w:t>
      </w:r>
      <w:r w:rsidRPr="00BB3628">
        <w:rPr>
          <w:rFonts w:ascii="Times New Roman" w:hAnsi="Times New Roman" w:cs="Times New Roman"/>
          <w:bCs/>
          <w:sz w:val="24"/>
          <w:szCs w:val="24"/>
        </w:rPr>
        <w:t>, p 6,</w:t>
      </w:r>
      <w:r>
        <w:rPr>
          <w:rFonts w:ascii="Times New Roman" w:hAnsi="Times New Roman" w:cs="Times New Roman"/>
          <w:bCs/>
          <w:sz w:val="24"/>
          <w:szCs w:val="24"/>
        </w:rPr>
        <w:t xml:space="preserve"> “Sacralization is then a </w:t>
      </w:r>
      <w:r w:rsidRPr="00BB3628">
        <w:rPr>
          <w:rFonts w:ascii="Times New Roman" w:hAnsi="Times New Roman" w:cs="Times New Roman"/>
          <w:bCs/>
          <w:sz w:val="24"/>
          <w:szCs w:val="24"/>
        </w:rPr>
        <w:t xml:space="preserve">sort of brake applied to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B3628">
        <w:rPr>
          <w:rFonts w:ascii="Times New Roman" w:hAnsi="Times New Roman" w:cs="Times New Roman"/>
          <w:bCs/>
          <w:sz w:val="24"/>
          <w:szCs w:val="24"/>
        </w:rPr>
        <w:t>unchecke</w:t>
      </w:r>
      <w:r>
        <w:rPr>
          <w:rFonts w:ascii="Times New Roman" w:hAnsi="Times New Roman" w:cs="Times New Roman"/>
          <w:bCs/>
          <w:sz w:val="24"/>
          <w:szCs w:val="24"/>
        </w:rPr>
        <w:t xml:space="preserve">d infinite adaptations in </w:t>
      </w:r>
      <w:r w:rsidRPr="00BB3628">
        <w:rPr>
          <w:rFonts w:ascii="Times New Roman" w:hAnsi="Times New Roman" w:cs="Times New Roman"/>
          <w:bCs/>
          <w:sz w:val="24"/>
          <w:szCs w:val="24"/>
        </w:rPr>
        <w:t>symbol systems.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</w:p>
    <w:p w14:paraId="74F1FBA8" w14:textId="77777777" w:rsidR="00BB3628" w:rsidRDefault="00BB3628" w:rsidP="00BB3628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774CD96" w14:textId="77777777" w:rsidR="002D3A18" w:rsidRDefault="002D3A18" w:rsidP="00BB3628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393CC95" w14:textId="77777777" w:rsidR="002D3A18" w:rsidRDefault="002D3A18" w:rsidP="00BB3628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A9482B8" w14:textId="77777777" w:rsidR="002D3A18" w:rsidRDefault="002D3A18" w:rsidP="00BB3628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5A785BC" w14:textId="781C23C0" w:rsidR="00357785" w:rsidRDefault="00357785" w:rsidP="00BB3628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Scott Atran and Ara Norenzayan – </w:t>
      </w:r>
    </w:p>
    <w:p w14:paraId="56C22CF3" w14:textId="77777777" w:rsidR="00357785" w:rsidRDefault="00357785" w:rsidP="00BB3628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2435432" w14:textId="77777777" w:rsidR="00357785" w:rsidRDefault="00357785" w:rsidP="00BB3628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357785">
        <w:rPr>
          <w:rFonts w:ascii="Times New Roman" w:hAnsi="Times New Roman" w:cs="Times New Roman"/>
          <w:bCs/>
          <w:sz w:val="24"/>
          <w:szCs w:val="24"/>
        </w:rPr>
        <w:t>In every society, there are 1. Wid</w:t>
      </w:r>
      <w:r>
        <w:rPr>
          <w:rFonts w:ascii="Times New Roman" w:hAnsi="Times New Roman" w:cs="Times New Roman"/>
          <w:bCs/>
          <w:sz w:val="24"/>
          <w:szCs w:val="24"/>
        </w:rPr>
        <w:t>espread counterfactual and coun</w:t>
      </w:r>
      <w:r w:rsidRPr="00357785">
        <w:rPr>
          <w:rFonts w:ascii="Times New Roman" w:hAnsi="Times New Roman" w:cs="Times New Roman"/>
          <w:bCs/>
          <w:sz w:val="24"/>
          <w:szCs w:val="24"/>
        </w:rPr>
        <w:t xml:space="preserve">terintuitive beliefs in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357785">
        <w:rPr>
          <w:rFonts w:ascii="Times New Roman" w:hAnsi="Times New Roman" w:cs="Times New Roman"/>
          <w:bCs/>
          <w:sz w:val="24"/>
          <w:szCs w:val="24"/>
        </w:rPr>
        <w:t xml:space="preserve">supernatural agents (gods, ghosts, goblins, etc.) 2. Hard-to-fake public expressions of </w:t>
      </w:r>
      <w:r>
        <w:rPr>
          <w:rFonts w:ascii="Times New Roman" w:hAnsi="Times New Roman" w:cs="Times New Roman"/>
          <w:bCs/>
          <w:sz w:val="24"/>
          <w:szCs w:val="24"/>
        </w:rPr>
        <w:tab/>
        <w:t>costly material commit</w:t>
      </w:r>
      <w:r w:rsidRPr="00357785">
        <w:rPr>
          <w:rFonts w:ascii="Times New Roman" w:hAnsi="Times New Roman" w:cs="Times New Roman"/>
          <w:bCs/>
          <w:sz w:val="24"/>
          <w:szCs w:val="24"/>
        </w:rPr>
        <w:t>ments to su</w:t>
      </w:r>
      <w:r>
        <w:rPr>
          <w:rFonts w:ascii="Times New Roman" w:hAnsi="Times New Roman" w:cs="Times New Roman"/>
          <w:bCs/>
          <w:sz w:val="24"/>
          <w:szCs w:val="24"/>
        </w:rPr>
        <w:t xml:space="preserve">pernatural agents, that is, offering and sacrifice </w:t>
      </w:r>
      <w:r>
        <w:rPr>
          <w:rFonts w:ascii="Times New Roman" w:hAnsi="Times New Roman" w:cs="Times New Roman"/>
          <w:bCs/>
          <w:sz w:val="24"/>
          <w:szCs w:val="24"/>
        </w:rPr>
        <w:tab/>
        <w:t>(offer</w:t>
      </w:r>
      <w:r w:rsidRPr="00357785">
        <w:rPr>
          <w:rFonts w:ascii="Times New Roman" w:hAnsi="Times New Roman" w:cs="Times New Roman"/>
          <w:bCs/>
          <w:sz w:val="24"/>
          <w:szCs w:val="24"/>
        </w:rPr>
        <w:t xml:space="preserve">ings of goods, property, time, life) 3. Mastering by supernatural agents of people’s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357785">
        <w:rPr>
          <w:rFonts w:ascii="Times New Roman" w:hAnsi="Times New Roman" w:cs="Times New Roman"/>
          <w:bCs/>
          <w:sz w:val="24"/>
          <w:szCs w:val="24"/>
        </w:rPr>
        <w:t xml:space="preserve">existential anxieties (death, deception, disease, catastrophe, pain, loneliness, injustice,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357785">
        <w:rPr>
          <w:rFonts w:ascii="Times New Roman" w:hAnsi="Times New Roman" w:cs="Times New Roman"/>
          <w:bCs/>
          <w:sz w:val="24"/>
          <w:szCs w:val="24"/>
        </w:rPr>
        <w:t xml:space="preserve">want, loss) 4. Ritualized, rhythmic sensory coordination of </w:t>
      </w:r>
      <w:r>
        <w:rPr>
          <w:rFonts w:ascii="Times New Roman" w:hAnsi="Times New Roman" w:cs="Times New Roman"/>
          <w:bCs/>
          <w:sz w:val="24"/>
          <w:szCs w:val="24"/>
        </w:rPr>
        <w:t xml:space="preserve">(1), (2), and (3), that is, </w:t>
      </w:r>
      <w:r>
        <w:rPr>
          <w:rFonts w:ascii="Times New Roman" w:hAnsi="Times New Roman" w:cs="Times New Roman"/>
          <w:bCs/>
          <w:sz w:val="24"/>
          <w:szCs w:val="24"/>
        </w:rPr>
        <w:tab/>
        <w:t>com</w:t>
      </w:r>
      <w:r w:rsidRPr="00357785">
        <w:rPr>
          <w:rFonts w:ascii="Times New Roman" w:hAnsi="Times New Roman" w:cs="Times New Roman"/>
          <w:bCs/>
          <w:sz w:val="24"/>
          <w:szCs w:val="24"/>
        </w:rPr>
        <w:t xml:space="preserve">munion (congregation, intimate fellowship, etc.) In all societies there is an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357785">
        <w:rPr>
          <w:rFonts w:ascii="Times New Roman" w:hAnsi="Times New Roman" w:cs="Times New Roman"/>
          <w:bCs/>
          <w:sz w:val="24"/>
          <w:szCs w:val="24"/>
        </w:rPr>
        <w:t>evolu</w:t>
      </w:r>
      <w:r>
        <w:rPr>
          <w:rFonts w:ascii="Times New Roman" w:hAnsi="Times New Roman" w:cs="Times New Roman"/>
          <w:bCs/>
          <w:sz w:val="24"/>
          <w:szCs w:val="24"/>
        </w:rPr>
        <w:t>tionary canalization and conver</w:t>
      </w:r>
      <w:r w:rsidRPr="00357785">
        <w:rPr>
          <w:rFonts w:ascii="Times New Roman" w:hAnsi="Times New Roman" w:cs="Times New Roman"/>
          <w:bCs/>
          <w:sz w:val="24"/>
          <w:szCs w:val="24"/>
        </w:rPr>
        <w:t xml:space="preserve">gence of (1), (2), (3), and (4) that tends toward what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357785">
        <w:rPr>
          <w:rFonts w:ascii="Times New Roman" w:hAnsi="Times New Roman" w:cs="Times New Roman"/>
          <w:bCs/>
          <w:sz w:val="24"/>
          <w:szCs w:val="24"/>
        </w:rPr>
        <w:t xml:space="preserve">we shall refer to as “religion”; that is, passionate communal displays of costly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357785">
        <w:rPr>
          <w:rFonts w:ascii="Times New Roman" w:hAnsi="Times New Roman" w:cs="Times New Roman"/>
          <w:bCs/>
          <w:sz w:val="24"/>
          <w:szCs w:val="24"/>
        </w:rPr>
        <w:t xml:space="preserve">commitments to counterintuitive worlds governed by supernatural agents. Although these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357785">
        <w:rPr>
          <w:rFonts w:ascii="Times New Roman" w:hAnsi="Times New Roman" w:cs="Times New Roman"/>
          <w:bCs/>
          <w:sz w:val="24"/>
          <w:szCs w:val="24"/>
        </w:rPr>
        <w:t>facets of r</w:t>
      </w:r>
      <w:r>
        <w:rPr>
          <w:rFonts w:ascii="Times New Roman" w:hAnsi="Times New Roman" w:cs="Times New Roman"/>
          <w:bCs/>
          <w:sz w:val="24"/>
          <w:szCs w:val="24"/>
        </w:rPr>
        <w:t>eligion emerge in all known cul</w:t>
      </w:r>
      <w:r w:rsidRPr="00357785">
        <w:rPr>
          <w:rFonts w:ascii="Times New Roman" w:hAnsi="Times New Roman" w:cs="Times New Roman"/>
          <w:bCs/>
          <w:sz w:val="24"/>
          <w:szCs w:val="24"/>
        </w:rPr>
        <w:t xml:space="preserve">tures and animate the majority of individual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357785">
        <w:rPr>
          <w:rFonts w:ascii="Times New Roman" w:hAnsi="Times New Roman" w:cs="Times New Roman"/>
          <w:bCs/>
          <w:sz w:val="24"/>
          <w:szCs w:val="24"/>
        </w:rPr>
        <w:t>human beings in the world, there are considerab</w:t>
      </w:r>
      <w:r>
        <w:rPr>
          <w:rFonts w:ascii="Times New Roman" w:hAnsi="Times New Roman" w:cs="Times New Roman"/>
          <w:bCs/>
          <w:sz w:val="24"/>
          <w:szCs w:val="24"/>
        </w:rPr>
        <w:t>le individual and cultural diff</w:t>
      </w:r>
      <w:r w:rsidRPr="00357785">
        <w:rPr>
          <w:rFonts w:ascii="Times New Roman" w:hAnsi="Times New Roman" w:cs="Times New Roman"/>
          <w:bCs/>
          <w:sz w:val="24"/>
          <w:szCs w:val="24"/>
        </w:rPr>
        <w:t xml:space="preserve">erences in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357785">
        <w:rPr>
          <w:rFonts w:ascii="Times New Roman" w:hAnsi="Times New Roman" w:cs="Times New Roman"/>
          <w:bCs/>
          <w:sz w:val="24"/>
          <w:szCs w:val="24"/>
        </w:rPr>
        <w:t>the deg</w:t>
      </w:r>
      <w:r>
        <w:rPr>
          <w:rFonts w:ascii="Times New Roman" w:hAnsi="Times New Roman" w:cs="Times New Roman"/>
          <w:bCs/>
          <w:sz w:val="24"/>
          <w:szCs w:val="24"/>
        </w:rPr>
        <w:t>ree of religious commitment. Th</w:t>
      </w:r>
      <w:r w:rsidRPr="00357785">
        <w:rPr>
          <w:rFonts w:ascii="Times New Roman" w:hAnsi="Times New Roman" w:cs="Times New Roman"/>
          <w:bCs/>
          <w:sz w:val="24"/>
          <w:szCs w:val="24"/>
        </w:rPr>
        <w:t xml:space="preserve">e question as to the origin and nature of these </w:t>
      </w:r>
      <w:r>
        <w:rPr>
          <w:rFonts w:ascii="Times New Roman" w:hAnsi="Times New Roman" w:cs="Times New Roman"/>
          <w:bCs/>
          <w:sz w:val="24"/>
          <w:szCs w:val="24"/>
        </w:rPr>
        <w:tab/>
        <w:t>intriguing and important diff</w:t>
      </w:r>
      <w:r w:rsidRPr="00357785">
        <w:rPr>
          <w:rFonts w:ascii="Times New Roman" w:hAnsi="Times New Roman" w:cs="Times New Roman"/>
          <w:bCs/>
          <w:sz w:val="24"/>
          <w:szCs w:val="24"/>
        </w:rPr>
        <w:t xml:space="preserve">erences we leave open. </w:t>
      </w:r>
    </w:p>
    <w:p w14:paraId="1C01EDEA" w14:textId="77777777" w:rsidR="00357785" w:rsidRDefault="00357785" w:rsidP="00BB3628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357785">
        <w:rPr>
          <w:rFonts w:ascii="Times New Roman" w:hAnsi="Times New Roman" w:cs="Times New Roman"/>
          <w:bCs/>
          <w:sz w:val="24"/>
          <w:szCs w:val="24"/>
        </w:rPr>
        <w:t>(2004: 713–14)</w:t>
      </w:r>
      <w:r>
        <w:rPr>
          <w:rFonts w:ascii="Times New Roman" w:hAnsi="Times New Roman" w:cs="Times New Roman"/>
          <w:bCs/>
          <w:sz w:val="24"/>
          <w:szCs w:val="24"/>
        </w:rPr>
        <w:t>, quoted in Jensen, p 34</w:t>
      </w:r>
    </w:p>
    <w:p w14:paraId="300B56F2" w14:textId="77777777" w:rsidR="00C87BBA" w:rsidRDefault="00C87BBA" w:rsidP="00BB3628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77D2F3F" w14:textId="76F33F41" w:rsidR="00C87BBA" w:rsidRDefault="00C87BBA" w:rsidP="00BB3628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Ara Norenzayan.  </w:t>
      </w:r>
      <w:r w:rsidRPr="00C87BBA">
        <w:rPr>
          <w:rFonts w:ascii="Times New Roman" w:hAnsi="Times New Roman" w:cs="Times New Roman"/>
          <w:bCs/>
          <w:i/>
          <w:iCs/>
          <w:sz w:val="24"/>
          <w:szCs w:val="24"/>
        </w:rPr>
        <w:t>Big Gods</w:t>
      </w:r>
      <w:r>
        <w:rPr>
          <w:rFonts w:ascii="Times New Roman" w:hAnsi="Times New Roman" w:cs="Times New Roman"/>
          <w:bCs/>
          <w:sz w:val="24"/>
          <w:szCs w:val="24"/>
        </w:rPr>
        <w:t>.  Princeton:  Princeton University Press, 2013</w:t>
      </w:r>
    </w:p>
    <w:p w14:paraId="4DFC43AC" w14:textId="4A456B60" w:rsidR="00C87BBA" w:rsidRDefault="00C87BBA" w:rsidP="00BB3628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“</w:t>
      </w:r>
      <w:r w:rsidRPr="00C87BBA">
        <w:rPr>
          <w:rFonts w:ascii="Times New Roman" w:hAnsi="Times New Roman" w:cs="Times New Roman"/>
          <w:bCs/>
          <w:sz w:val="24"/>
          <w:szCs w:val="24"/>
        </w:rPr>
        <w:t>The Eight Principles of Big Gods</w:t>
      </w:r>
    </w:p>
    <w:p w14:paraId="58819254" w14:textId="0017D520" w:rsidR="00C87BBA" w:rsidRPr="00C87BBA" w:rsidRDefault="00C87BBA" w:rsidP="00C87BBA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C87BBA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87BBA">
        <w:rPr>
          <w:rFonts w:ascii="Times New Roman" w:hAnsi="Times New Roman" w:cs="Times New Roman"/>
          <w:bCs/>
          <w:sz w:val="24"/>
          <w:szCs w:val="24"/>
        </w:rPr>
        <w:t>Watched people are nice people.</w:t>
      </w:r>
    </w:p>
    <w:p w14:paraId="4D66F346" w14:textId="7CEF5785" w:rsidR="00C87BBA" w:rsidRPr="00C87BBA" w:rsidRDefault="00C87BBA" w:rsidP="00C87BBA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C87BBA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87BBA">
        <w:rPr>
          <w:rFonts w:ascii="Times New Roman" w:hAnsi="Times New Roman" w:cs="Times New Roman"/>
          <w:bCs/>
          <w:sz w:val="24"/>
          <w:szCs w:val="24"/>
        </w:rPr>
        <w:t>Religion is more in the situation than in the person.</w:t>
      </w:r>
    </w:p>
    <w:p w14:paraId="00133396" w14:textId="0E4C57C7" w:rsidR="00C87BBA" w:rsidRPr="00C87BBA" w:rsidRDefault="00C87BBA" w:rsidP="00C87BBA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C87BBA"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87BBA">
        <w:rPr>
          <w:rFonts w:ascii="Times New Roman" w:hAnsi="Times New Roman" w:cs="Times New Roman"/>
          <w:bCs/>
          <w:sz w:val="24"/>
          <w:szCs w:val="24"/>
        </w:rPr>
        <w:t>Hell is stronger than heaven.</w:t>
      </w:r>
    </w:p>
    <w:p w14:paraId="751A1106" w14:textId="569B1DA1" w:rsidR="00C87BBA" w:rsidRPr="00C87BBA" w:rsidRDefault="00C87BBA" w:rsidP="00C87BBA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C87BBA">
        <w:rPr>
          <w:rFonts w:ascii="Times New Roman" w:hAnsi="Times New Roman" w:cs="Times New Roman"/>
          <w:bCs/>
          <w:sz w:val="24"/>
          <w:szCs w:val="24"/>
        </w:rPr>
        <w:t>4.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87BBA">
        <w:rPr>
          <w:rFonts w:ascii="Times New Roman" w:hAnsi="Times New Roman" w:cs="Times New Roman"/>
          <w:bCs/>
          <w:sz w:val="24"/>
          <w:szCs w:val="24"/>
        </w:rPr>
        <w:t>Trust people who trust in God.</w:t>
      </w:r>
    </w:p>
    <w:p w14:paraId="5F6FDB6A" w14:textId="53958BD9" w:rsidR="00C87BBA" w:rsidRPr="00C87BBA" w:rsidRDefault="00C87BBA" w:rsidP="00C87BBA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C87BBA">
        <w:rPr>
          <w:rFonts w:ascii="Times New Roman" w:hAnsi="Times New Roman" w:cs="Times New Roman"/>
          <w:bCs/>
          <w:sz w:val="24"/>
          <w:szCs w:val="24"/>
        </w:rPr>
        <w:t>5.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87BBA">
        <w:rPr>
          <w:rFonts w:ascii="Times New Roman" w:hAnsi="Times New Roman" w:cs="Times New Roman"/>
          <w:bCs/>
          <w:sz w:val="24"/>
          <w:szCs w:val="24"/>
        </w:rPr>
        <w:t>Religious actions speak louder than words.</w:t>
      </w:r>
    </w:p>
    <w:p w14:paraId="2369EAAF" w14:textId="0A5B09E2" w:rsidR="00C87BBA" w:rsidRPr="00C87BBA" w:rsidRDefault="00C87BBA" w:rsidP="00C87BBA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C87BBA">
        <w:rPr>
          <w:rFonts w:ascii="Times New Roman" w:hAnsi="Times New Roman" w:cs="Times New Roman"/>
          <w:bCs/>
          <w:sz w:val="24"/>
          <w:szCs w:val="24"/>
        </w:rPr>
        <w:t>6.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87BBA">
        <w:rPr>
          <w:rFonts w:ascii="Times New Roman" w:hAnsi="Times New Roman" w:cs="Times New Roman"/>
          <w:bCs/>
          <w:sz w:val="24"/>
          <w:szCs w:val="24"/>
        </w:rPr>
        <w:t>Unworshipped Gods are impotent Gods.</w:t>
      </w:r>
    </w:p>
    <w:p w14:paraId="57F4D8BE" w14:textId="6C103ABB" w:rsidR="00C87BBA" w:rsidRPr="00C87BBA" w:rsidRDefault="00C87BBA" w:rsidP="00C87BBA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C87BBA">
        <w:rPr>
          <w:rFonts w:ascii="Times New Roman" w:hAnsi="Times New Roman" w:cs="Times New Roman"/>
          <w:bCs/>
          <w:sz w:val="24"/>
          <w:szCs w:val="24"/>
        </w:rPr>
        <w:t>7.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87BBA">
        <w:rPr>
          <w:rFonts w:ascii="Times New Roman" w:hAnsi="Times New Roman" w:cs="Times New Roman"/>
          <w:bCs/>
          <w:sz w:val="24"/>
          <w:szCs w:val="24"/>
        </w:rPr>
        <w:t>Big Gods for Big Groups.</w:t>
      </w:r>
    </w:p>
    <w:p w14:paraId="652D04E0" w14:textId="1D90749E" w:rsidR="00C87BBA" w:rsidRDefault="00C87BBA" w:rsidP="00C87BBA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C87BBA">
        <w:rPr>
          <w:rFonts w:ascii="Times New Roman" w:hAnsi="Times New Roman" w:cs="Times New Roman"/>
          <w:bCs/>
          <w:sz w:val="24"/>
          <w:szCs w:val="24"/>
        </w:rPr>
        <w:t>8.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87BBA">
        <w:rPr>
          <w:rFonts w:ascii="Times New Roman" w:hAnsi="Times New Roman" w:cs="Times New Roman"/>
          <w:bCs/>
          <w:sz w:val="24"/>
          <w:szCs w:val="24"/>
        </w:rPr>
        <w:t>Religious groups cooperate in order to compete</w:t>
      </w:r>
      <w:r>
        <w:rPr>
          <w:rFonts w:ascii="Times New Roman" w:hAnsi="Times New Roman" w:cs="Times New Roman"/>
          <w:bCs/>
          <w:sz w:val="24"/>
          <w:szCs w:val="24"/>
        </w:rPr>
        <w:t>.”</w:t>
      </w:r>
    </w:p>
    <w:p w14:paraId="49774BB9" w14:textId="429D4148" w:rsidR="00C87BBA" w:rsidRDefault="00C87BBA" w:rsidP="00C87BBA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(p xiii)</w:t>
      </w:r>
    </w:p>
    <w:p w14:paraId="1520DBC4" w14:textId="77777777" w:rsidR="00BC4E17" w:rsidRDefault="00BC4E17" w:rsidP="00C87BBA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5AD60D8" w14:textId="569B95BD" w:rsidR="00BC4E17" w:rsidRPr="00BC4E17" w:rsidRDefault="00BC4E17" w:rsidP="00C87BBA">
      <w:pPr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C4E17">
        <w:rPr>
          <w:rFonts w:ascii="Times New Roman" w:hAnsi="Times New Roman" w:cs="Times New Roman"/>
          <w:bCs/>
          <w:sz w:val="24"/>
          <w:szCs w:val="24"/>
          <w:u w:val="single"/>
        </w:rPr>
        <w:t>Textuality and Instit</w:t>
      </w:r>
      <w:r w:rsidR="00A273CC">
        <w:rPr>
          <w:rFonts w:ascii="Times New Roman" w:hAnsi="Times New Roman" w:cs="Times New Roman"/>
          <w:bCs/>
          <w:sz w:val="24"/>
          <w:szCs w:val="24"/>
          <w:u w:val="single"/>
        </w:rPr>
        <w:t>ut</w:t>
      </w:r>
      <w:r w:rsidRPr="00BC4E17">
        <w:rPr>
          <w:rFonts w:ascii="Times New Roman" w:hAnsi="Times New Roman" w:cs="Times New Roman"/>
          <w:bCs/>
          <w:sz w:val="24"/>
          <w:szCs w:val="24"/>
          <w:u w:val="single"/>
        </w:rPr>
        <w:t>ionality</w:t>
      </w:r>
    </w:p>
    <w:p w14:paraId="441176F2" w14:textId="77777777" w:rsidR="00BC4E17" w:rsidRPr="00BC4E17" w:rsidRDefault="00BC4E17" w:rsidP="00C87BBA">
      <w:pPr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F4BC3A4" w14:textId="77777777" w:rsidR="00BC4E17" w:rsidRPr="00BC4E17" w:rsidRDefault="00BC4E17" w:rsidP="00BC4E17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C4E17">
        <w:rPr>
          <w:rFonts w:ascii="Times New Roman" w:hAnsi="Times New Roman" w:cs="Times New Roman"/>
          <w:bCs/>
          <w:sz w:val="24"/>
          <w:szCs w:val="24"/>
        </w:rPr>
        <w:t xml:space="preserve">Antonio Damasio, ‘extended consciousness’ – not about religion per se, but about recording – </w:t>
      </w:r>
      <w:r w:rsidRPr="00BC4E17">
        <w:rPr>
          <w:rFonts w:ascii="Times New Roman" w:hAnsi="Times New Roman" w:cs="Times New Roman"/>
          <w:bCs/>
          <w:sz w:val="24"/>
          <w:szCs w:val="24"/>
        </w:rPr>
        <w:tab/>
        <w:t>oral stories and lessons, books, and institutionalized traditions</w:t>
      </w:r>
    </w:p>
    <w:p w14:paraId="689D24A5" w14:textId="77777777" w:rsidR="00BC4E17" w:rsidRPr="00BC4E17" w:rsidRDefault="00BC4E17" w:rsidP="00BC4E17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F150982" w14:textId="6F93C560" w:rsidR="00272A00" w:rsidRDefault="00BC4E17" w:rsidP="00BC4E17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C4E17">
        <w:rPr>
          <w:rFonts w:ascii="Times New Roman" w:hAnsi="Times New Roman" w:cs="Times New Roman"/>
          <w:bCs/>
          <w:sz w:val="24"/>
          <w:szCs w:val="24"/>
        </w:rPr>
        <w:tab/>
        <w:t xml:space="preserve">Extended consciousness allows human organisms to reach the very peak of their mental </w:t>
      </w:r>
      <w:r w:rsidRPr="00BC4E17">
        <w:rPr>
          <w:rFonts w:ascii="Times New Roman" w:hAnsi="Times New Roman" w:cs="Times New Roman"/>
          <w:bCs/>
          <w:sz w:val="24"/>
          <w:szCs w:val="24"/>
        </w:rPr>
        <w:tab/>
        <w:t xml:space="preserve">abilities. Consider some of these: the ability to create helpful artifacts; the ability to </w:t>
      </w:r>
      <w:r w:rsidRPr="00BC4E17">
        <w:rPr>
          <w:rFonts w:ascii="Times New Roman" w:hAnsi="Times New Roman" w:cs="Times New Roman"/>
          <w:bCs/>
          <w:sz w:val="24"/>
          <w:szCs w:val="24"/>
        </w:rPr>
        <w:tab/>
        <w:t xml:space="preserve">consider the mind of the other; the ability to suffer with pain as opposed to just feel pain </w:t>
      </w:r>
      <w:r w:rsidRPr="00BC4E17">
        <w:rPr>
          <w:rFonts w:ascii="Times New Roman" w:hAnsi="Times New Roman" w:cs="Times New Roman"/>
          <w:bCs/>
          <w:sz w:val="24"/>
          <w:szCs w:val="24"/>
        </w:rPr>
        <w:tab/>
        <w:t xml:space="preserve">and react to it; the ability to sense the possibility of death in the self and in the other; the </w:t>
      </w:r>
      <w:r w:rsidRPr="00BC4E17">
        <w:rPr>
          <w:rFonts w:ascii="Times New Roman" w:hAnsi="Times New Roman" w:cs="Times New Roman"/>
          <w:bCs/>
          <w:sz w:val="24"/>
          <w:szCs w:val="24"/>
        </w:rPr>
        <w:tab/>
        <w:t xml:space="preserve">ability to value life; the ability to construct a sense of good and evil distinct from pleasure </w:t>
      </w:r>
      <w:r w:rsidRPr="00BC4E17">
        <w:rPr>
          <w:rFonts w:ascii="Times New Roman" w:hAnsi="Times New Roman" w:cs="Times New Roman"/>
          <w:bCs/>
          <w:sz w:val="24"/>
          <w:szCs w:val="24"/>
        </w:rPr>
        <w:tab/>
        <w:t xml:space="preserve">and pain; the ability to take into account the interests of the other and of the collective. </w:t>
      </w:r>
      <w:r w:rsidRPr="00BC4E17">
        <w:rPr>
          <w:rFonts w:ascii="Times New Roman" w:hAnsi="Times New Roman" w:cs="Times New Roman"/>
          <w:bCs/>
          <w:sz w:val="24"/>
          <w:szCs w:val="24"/>
        </w:rPr>
        <w:tab/>
      </w:r>
      <w:r w:rsidRPr="00BC4E17">
        <w:rPr>
          <w:rFonts w:ascii="Times New Roman" w:hAnsi="Times New Roman" w:cs="Times New Roman"/>
          <w:bCs/>
          <w:sz w:val="24"/>
          <w:szCs w:val="24"/>
        </w:rPr>
        <w:tab/>
      </w:r>
      <w:r w:rsidRPr="00BC4E17">
        <w:rPr>
          <w:rFonts w:ascii="Times New Roman" w:hAnsi="Times New Roman" w:cs="Times New Roman"/>
          <w:bCs/>
          <w:sz w:val="24"/>
          <w:szCs w:val="24"/>
        </w:rPr>
        <w:tab/>
        <w:t>(2000: 230), quoted in Jenson, p 43</w:t>
      </w:r>
    </w:p>
    <w:p w14:paraId="307F53CB" w14:textId="77777777" w:rsidR="00BC4E17" w:rsidRDefault="00BC4E17" w:rsidP="00BC4E17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F625AB3" w14:textId="77777777" w:rsidR="00272A00" w:rsidRDefault="00272A00" w:rsidP="00C87BBA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Emic (adj) – from INSIDE a tradition – speaks within that belief…</w:t>
      </w:r>
    </w:p>
    <w:p w14:paraId="6276CC79" w14:textId="204071C3" w:rsidR="00905DC5" w:rsidRDefault="00905DC5" w:rsidP="00C87BBA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Usually normative, although may </w:t>
      </w:r>
      <w:r w:rsidR="00AB1F65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ot necessarily be so</w:t>
      </w:r>
    </w:p>
    <w:p w14:paraId="0A6F9A83" w14:textId="112A0E17" w:rsidR="00272A00" w:rsidRDefault="00272A00" w:rsidP="00C87BBA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Etic (adj) – from OUTSIDE the tradition – might be merely descriptive, might also be critical </w:t>
      </w:r>
    </w:p>
    <w:p w14:paraId="187A92F4" w14:textId="77777777" w:rsidR="00542041" w:rsidRDefault="00542041" w:rsidP="00C87BBA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046845E" w14:textId="5C3092C9" w:rsidR="00542041" w:rsidRDefault="00542041" w:rsidP="00C87BBA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Theology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– supports a tradition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emically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tells one what religion is correct and why, </w:t>
      </w:r>
    </w:p>
    <w:p w14:paraId="09BF7E7B" w14:textId="5B299EFF" w:rsidR="00542041" w:rsidRDefault="00542041" w:rsidP="00C87BBA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Usually implying that others are wrong</w:t>
      </w:r>
    </w:p>
    <w:p w14:paraId="32263F1C" w14:textId="1ED4255B" w:rsidR="00542041" w:rsidRDefault="00542041" w:rsidP="00C87BBA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Highly </w:t>
      </w:r>
      <w:r w:rsidRPr="00542041">
        <w:rPr>
          <w:rFonts w:ascii="Times New Roman" w:hAnsi="Times New Roman" w:cs="Times New Roman"/>
          <w:bCs/>
          <w:sz w:val="24"/>
          <w:szCs w:val="24"/>
          <w:u w:val="single"/>
        </w:rPr>
        <w:t>normative</w:t>
      </w:r>
    </w:p>
    <w:p w14:paraId="15BCE5D9" w14:textId="5AA3699D" w:rsidR="00542041" w:rsidRDefault="00542041" w:rsidP="00C87BBA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Works through </w:t>
      </w:r>
      <w:r w:rsidRPr="00542041">
        <w:rPr>
          <w:rFonts w:ascii="Times New Roman" w:hAnsi="Times New Roman" w:cs="Times New Roman"/>
          <w:b/>
          <w:i/>
          <w:iCs/>
          <w:sz w:val="24"/>
          <w:szCs w:val="24"/>
        </w:rPr>
        <w:t>apologetics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discourse that supports a certain tradition</w:t>
      </w:r>
    </w:p>
    <w:p w14:paraId="5CA91785" w14:textId="675B4C07" w:rsidR="00542041" w:rsidRDefault="00542041" w:rsidP="00C87BBA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Sometimes through </w:t>
      </w:r>
      <w:r w:rsidRPr="00542041">
        <w:rPr>
          <w:rFonts w:ascii="Times New Roman" w:hAnsi="Times New Roman" w:cs="Times New Roman"/>
          <w:b/>
          <w:i/>
          <w:iCs/>
          <w:sz w:val="24"/>
          <w:szCs w:val="24"/>
        </w:rPr>
        <w:t>polemics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attacks on other traditions…</w:t>
      </w:r>
    </w:p>
    <w:p w14:paraId="42C05C93" w14:textId="36132ADB" w:rsidR="00542041" w:rsidRDefault="00542041" w:rsidP="00C87BBA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Religious Studies – etic - descriptive</w:t>
      </w:r>
    </w:p>
    <w:p w14:paraId="25DE2F17" w14:textId="57C14737" w:rsidR="00E73883" w:rsidRDefault="00E73883" w:rsidP="00C87BBA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CBAA534" w14:textId="0F79748E" w:rsidR="00A273CC" w:rsidRDefault="00A273CC" w:rsidP="00C87BBA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Religions vs spirituality</w:t>
      </w:r>
    </w:p>
    <w:p w14:paraId="5F925002" w14:textId="003168D5" w:rsidR="00A273CC" w:rsidRDefault="00A273CC" w:rsidP="00C87BBA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Religion – a tradition, a collective identity</w:t>
      </w:r>
    </w:p>
    <w:p w14:paraId="5261119E" w14:textId="401C08A1" w:rsidR="00A273CC" w:rsidRDefault="00A273CC" w:rsidP="00C87BBA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Spirituality – individual, specific – ‘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sheila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-ism’?</w:t>
      </w:r>
    </w:p>
    <w:p w14:paraId="2324B757" w14:textId="77777777" w:rsidR="00A273CC" w:rsidRDefault="00A273CC" w:rsidP="00C87BBA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CD5FC39" w14:textId="2332ADB4" w:rsidR="00E73883" w:rsidRPr="00E73883" w:rsidRDefault="00E73883" w:rsidP="00C87BBA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738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My own – </w:t>
      </w:r>
    </w:p>
    <w:p w14:paraId="35B749D6" w14:textId="4B080A42" w:rsidR="00E73883" w:rsidRDefault="00E75062" w:rsidP="00C87BBA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D2896">
        <w:rPr>
          <w:rFonts w:ascii="Times New Roman" w:hAnsi="Times New Roman" w:cs="Times New Roman"/>
          <w:bCs/>
          <w:sz w:val="24"/>
          <w:szCs w:val="24"/>
          <w:u w:val="single"/>
        </w:rPr>
        <w:t>Grand explanation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- - - - - - - - - - - </w:t>
      </w:r>
      <w:r w:rsidR="00E73883" w:rsidRPr="000D2896">
        <w:rPr>
          <w:rFonts w:ascii="Times New Roman" w:hAnsi="Times New Roman" w:cs="Times New Roman"/>
          <w:bCs/>
          <w:sz w:val="24"/>
          <w:szCs w:val="24"/>
          <w:u w:val="single"/>
        </w:rPr>
        <w:t>socio-political structure</w:t>
      </w:r>
      <w:r w:rsidR="00E73883">
        <w:rPr>
          <w:rFonts w:ascii="Times New Roman" w:hAnsi="Times New Roman" w:cs="Times New Roman"/>
          <w:bCs/>
          <w:sz w:val="24"/>
          <w:szCs w:val="24"/>
        </w:rPr>
        <w:t xml:space="preserve"> - - - - - - - </w:t>
      </w:r>
      <w:r>
        <w:rPr>
          <w:rFonts w:ascii="Times New Roman" w:hAnsi="Times New Roman" w:cs="Times New Roman"/>
          <w:bCs/>
          <w:sz w:val="24"/>
          <w:szCs w:val="24"/>
        </w:rPr>
        <w:t>- -</w:t>
      </w:r>
      <w:r w:rsidR="000D2896">
        <w:rPr>
          <w:rFonts w:ascii="Times New Roman" w:hAnsi="Times New Roman" w:cs="Times New Roman"/>
          <w:bCs/>
          <w:sz w:val="24"/>
          <w:szCs w:val="24"/>
        </w:rPr>
        <w:t xml:space="preserve"> - - -</w:t>
      </w:r>
      <w:r w:rsidR="000D2896" w:rsidRPr="000D2896">
        <w:rPr>
          <w:rFonts w:ascii="Times New Roman" w:hAnsi="Times New Roman" w:cs="Times New Roman"/>
          <w:bCs/>
          <w:sz w:val="24"/>
          <w:szCs w:val="24"/>
          <w:u w:val="single"/>
        </w:rPr>
        <w:t>personal/devotional</w:t>
      </w:r>
      <w:r w:rsidR="000D289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C52DEA9" w14:textId="77777777" w:rsidR="00E75062" w:rsidRDefault="00E73883" w:rsidP="00C87BBA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(semi-philosophical)</w:t>
      </w:r>
      <w:r w:rsidR="00E75062">
        <w:rPr>
          <w:rFonts w:ascii="Times New Roman" w:hAnsi="Times New Roman" w:cs="Times New Roman"/>
          <w:bCs/>
          <w:sz w:val="24"/>
          <w:szCs w:val="24"/>
        </w:rPr>
        <w:tab/>
      </w:r>
      <w:r w:rsidR="00E75062">
        <w:rPr>
          <w:rFonts w:ascii="Times New Roman" w:hAnsi="Times New Roman" w:cs="Times New Roman"/>
          <w:bCs/>
          <w:sz w:val="24"/>
          <w:szCs w:val="24"/>
        </w:rPr>
        <w:tab/>
        <w:t>(institutions)</w:t>
      </w:r>
      <w:r w:rsidR="00E75062">
        <w:rPr>
          <w:rFonts w:ascii="Times New Roman" w:hAnsi="Times New Roman" w:cs="Times New Roman"/>
          <w:bCs/>
          <w:sz w:val="24"/>
          <w:szCs w:val="24"/>
        </w:rPr>
        <w:tab/>
      </w:r>
      <w:r w:rsidR="00E75062">
        <w:rPr>
          <w:rFonts w:ascii="Times New Roman" w:hAnsi="Times New Roman" w:cs="Times New Roman"/>
          <w:bCs/>
          <w:sz w:val="24"/>
          <w:szCs w:val="24"/>
        </w:rPr>
        <w:tab/>
      </w:r>
      <w:r w:rsidR="00E75062">
        <w:rPr>
          <w:rFonts w:ascii="Times New Roman" w:hAnsi="Times New Roman" w:cs="Times New Roman"/>
          <w:bCs/>
          <w:sz w:val="24"/>
          <w:szCs w:val="24"/>
        </w:rPr>
        <w:tab/>
      </w:r>
      <w:r w:rsidR="00E75062">
        <w:rPr>
          <w:rFonts w:ascii="Times New Roman" w:hAnsi="Times New Roman" w:cs="Times New Roman"/>
          <w:bCs/>
          <w:sz w:val="24"/>
          <w:szCs w:val="24"/>
        </w:rPr>
        <w:tab/>
        <w:t xml:space="preserve">(ethics, </w:t>
      </w:r>
    </w:p>
    <w:p w14:paraId="28C127F0" w14:textId="6C49A42B" w:rsidR="00E75062" w:rsidRDefault="00E75062" w:rsidP="00C87BBA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personal salvation</w:t>
      </w:r>
    </w:p>
    <w:p w14:paraId="4A2A9BE9" w14:textId="0E3C726F" w:rsidR="00E75062" w:rsidRPr="00BB3628" w:rsidRDefault="00E75062" w:rsidP="00C87BBA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Also the arts 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…)</w:t>
      </w:r>
    </w:p>
    <w:p w14:paraId="5038A245" w14:textId="77777777" w:rsidR="0003221F" w:rsidRPr="0003221F" w:rsidRDefault="0003221F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03221F" w:rsidRPr="00032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21F"/>
    <w:rsid w:val="0003221F"/>
    <w:rsid w:val="000561AF"/>
    <w:rsid w:val="000C7D29"/>
    <w:rsid w:val="000D2896"/>
    <w:rsid w:val="000E65B8"/>
    <w:rsid w:val="0011325F"/>
    <w:rsid w:val="0020670C"/>
    <w:rsid w:val="00272A00"/>
    <w:rsid w:val="002D3A18"/>
    <w:rsid w:val="002F7C77"/>
    <w:rsid w:val="00333129"/>
    <w:rsid w:val="00357785"/>
    <w:rsid w:val="003921F1"/>
    <w:rsid w:val="003A0843"/>
    <w:rsid w:val="003A0927"/>
    <w:rsid w:val="003E5858"/>
    <w:rsid w:val="0040219B"/>
    <w:rsid w:val="004258EE"/>
    <w:rsid w:val="004454E6"/>
    <w:rsid w:val="004936F4"/>
    <w:rsid w:val="004A3C4A"/>
    <w:rsid w:val="004D77CF"/>
    <w:rsid w:val="00507FC5"/>
    <w:rsid w:val="0052734A"/>
    <w:rsid w:val="00542041"/>
    <w:rsid w:val="00570A6E"/>
    <w:rsid w:val="005765DF"/>
    <w:rsid w:val="005A2411"/>
    <w:rsid w:val="005F191A"/>
    <w:rsid w:val="00762F31"/>
    <w:rsid w:val="0077014C"/>
    <w:rsid w:val="00905DC5"/>
    <w:rsid w:val="0099693F"/>
    <w:rsid w:val="009C5A70"/>
    <w:rsid w:val="009D2BC1"/>
    <w:rsid w:val="009E4D3C"/>
    <w:rsid w:val="009F1204"/>
    <w:rsid w:val="009F7144"/>
    <w:rsid w:val="00A026E8"/>
    <w:rsid w:val="00A273CC"/>
    <w:rsid w:val="00A3103A"/>
    <w:rsid w:val="00A31B13"/>
    <w:rsid w:val="00AB1F65"/>
    <w:rsid w:val="00B43D30"/>
    <w:rsid w:val="00BB3628"/>
    <w:rsid w:val="00BC4E17"/>
    <w:rsid w:val="00BF02F1"/>
    <w:rsid w:val="00C87BBA"/>
    <w:rsid w:val="00D608A9"/>
    <w:rsid w:val="00D90CFA"/>
    <w:rsid w:val="00DD2BA1"/>
    <w:rsid w:val="00E73883"/>
    <w:rsid w:val="00E75062"/>
    <w:rsid w:val="00EB1DB2"/>
    <w:rsid w:val="00F1735C"/>
    <w:rsid w:val="00F74BEE"/>
    <w:rsid w:val="00FE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F041D"/>
  <w15:chartTrackingRefBased/>
  <w15:docId w15:val="{F074688C-0C33-441F-8F40-5525E76F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Hart</dc:creator>
  <cp:keywords/>
  <dc:description/>
  <cp:lastModifiedBy>Lou Breakwater</cp:lastModifiedBy>
  <cp:revision>44</cp:revision>
  <dcterms:created xsi:type="dcterms:W3CDTF">2023-09-13T08:34:00Z</dcterms:created>
  <dcterms:modified xsi:type="dcterms:W3CDTF">2025-01-23T04:24:00Z</dcterms:modified>
</cp:coreProperties>
</file>