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CAC1" w14:textId="47F17EBF" w:rsidR="00620083" w:rsidRDefault="00310369">
      <w:r>
        <w:t xml:space="preserve">Brainstorm </w:t>
      </w:r>
    </w:p>
    <w:p w14:paraId="69DB2472" w14:textId="6F10DCB3" w:rsidR="00310369" w:rsidRDefault="00310369">
      <w:pPr>
        <w:contextualSpacing/>
      </w:pPr>
      <w:r>
        <w:t>I.  Aim or Goal</w:t>
      </w:r>
    </w:p>
    <w:p w14:paraId="28DC1666" w14:textId="5D4B3EB2" w:rsidR="00310369" w:rsidRDefault="00310369">
      <w:pPr>
        <w:contextualSpacing/>
      </w:pPr>
      <w:r>
        <w:tab/>
        <w:t>A.  To generate A LOT of ideas</w:t>
      </w:r>
    </w:p>
    <w:p w14:paraId="66F14EBF" w14:textId="115BC4CE" w:rsidR="00310369" w:rsidRDefault="00310369">
      <w:pPr>
        <w:contextualSpacing/>
      </w:pPr>
      <w:r>
        <w:tab/>
        <w:t>B.  To generate NEW &amp; INTERESTING ideas</w:t>
      </w:r>
    </w:p>
    <w:p w14:paraId="11BDD5AE" w14:textId="4DBEAA05" w:rsidR="00310369" w:rsidRDefault="00310369">
      <w:pPr>
        <w:contextualSpacing/>
      </w:pPr>
      <w:r>
        <w:t xml:space="preserve">II.  Do NOT put items in ORDER – you will do that LATER in the </w:t>
      </w:r>
      <w:r w:rsidRPr="00310369">
        <w:rPr>
          <w:u w:val="single"/>
        </w:rPr>
        <w:t>outline</w:t>
      </w:r>
      <w:r>
        <w:t>…</w:t>
      </w:r>
    </w:p>
    <w:p w14:paraId="243EF77A" w14:textId="15AC8C9B" w:rsidR="00310369" w:rsidRDefault="00310369">
      <w:pPr>
        <w:contextualSpacing/>
      </w:pPr>
      <w:r>
        <w:tab/>
        <w:t>A.  No LISTS</w:t>
      </w:r>
    </w:p>
    <w:p w14:paraId="2C60A5F9" w14:textId="260F2484" w:rsidR="00310369" w:rsidRDefault="00310369">
      <w:pPr>
        <w:contextualSpacing/>
      </w:pPr>
      <w:r>
        <w:tab/>
        <w:t>B.  No FREEWRITES</w:t>
      </w:r>
    </w:p>
    <w:p w14:paraId="343B99C8" w14:textId="4CEC507C" w:rsidR="00310369" w:rsidRDefault="00310369">
      <w:pPr>
        <w:contextualSpacing/>
      </w:pPr>
      <w:r>
        <w:t xml:space="preserve">III. Do NOT edit – you will do this later, after you have a </w:t>
      </w:r>
      <w:r w:rsidRPr="00310369">
        <w:rPr>
          <w:u w:val="single"/>
        </w:rPr>
        <w:t>claim</w:t>
      </w:r>
    </w:p>
    <w:p w14:paraId="2C0FE192" w14:textId="7BD08C02" w:rsidR="00310369" w:rsidRDefault="00310369">
      <w:pPr>
        <w:contextualSpacing/>
      </w:pPr>
      <w:r>
        <w:tab/>
        <w:t>A.  You should have items in your BS that AREN’T related to your question</w:t>
      </w:r>
    </w:p>
    <w:p w14:paraId="0A50053F" w14:textId="5A4885C4" w:rsidR="00310369" w:rsidRDefault="00310369">
      <w:pPr>
        <w:contextualSpacing/>
      </w:pPr>
      <w:r>
        <w:tab/>
      </w:r>
      <w:r>
        <w:tab/>
        <w:t>1.  I call this ‘noise’</w:t>
      </w:r>
    </w:p>
    <w:p w14:paraId="66C5D09D" w14:textId="281AF001" w:rsidR="00310369" w:rsidRDefault="00310369">
      <w:pPr>
        <w:contextualSpacing/>
      </w:pPr>
      <w:r>
        <w:tab/>
        <w:t>B.  Sometimes the worst idea can lead to the best claim if you are creative.</w:t>
      </w:r>
    </w:p>
    <w:p w14:paraId="4A106FFF" w14:textId="3D8811D7" w:rsidR="00310369" w:rsidRPr="00310369" w:rsidRDefault="00310369">
      <w:pPr>
        <w:contextualSpacing/>
      </w:pPr>
      <w:r>
        <w:t>IV.  Do not be afraid to use a lot of paper</w:t>
      </w:r>
    </w:p>
    <w:sectPr w:rsidR="00310369" w:rsidRPr="0031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69"/>
    <w:rsid w:val="00111292"/>
    <w:rsid w:val="00310369"/>
    <w:rsid w:val="00620083"/>
    <w:rsid w:val="00696BAB"/>
    <w:rsid w:val="00697521"/>
    <w:rsid w:val="00FA50CE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155C"/>
  <w15:chartTrackingRefBased/>
  <w15:docId w15:val="{CA2499B4-67D2-4198-8773-B65E994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1</cp:revision>
  <dcterms:created xsi:type="dcterms:W3CDTF">2024-10-02T04:21:00Z</dcterms:created>
  <dcterms:modified xsi:type="dcterms:W3CDTF">2024-10-02T04:26:00Z</dcterms:modified>
</cp:coreProperties>
</file>