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B7EE" w14:textId="77777777" w:rsidR="00376B92" w:rsidRPr="00F54208" w:rsidRDefault="00F93D2E" w:rsidP="00F54208">
      <w:pPr>
        <w:spacing w:before="100" w:beforeAutospacing="1" w:after="100" w:afterAutospacing="1" w:line="36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F54208">
        <w:rPr>
          <w:rFonts w:ascii="Georgia" w:hAnsi="Georgia"/>
          <w:b/>
          <w:bCs/>
          <w:sz w:val="24"/>
          <w:szCs w:val="24"/>
        </w:rPr>
        <w:t>Introduction to Stata</w:t>
      </w:r>
    </w:p>
    <w:p w14:paraId="7F4BF016" w14:textId="256E0D76" w:rsidR="00F93D2E" w:rsidRDefault="006B2074" w:rsidP="00F54208">
      <w:pPr>
        <w:spacing w:before="100" w:beforeAutospacing="1" w:after="100" w:afterAutospacing="1" w:line="360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Practice exercise 2</w:t>
      </w:r>
    </w:p>
    <w:p w14:paraId="32D72C77" w14:textId="0E5D5C98" w:rsidR="00A05B93" w:rsidRPr="00A07EC1" w:rsidRDefault="00350B66" w:rsidP="00A07EC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Georgia" w:hAnsi="Georgia"/>
          <w:sz w:val="24"/>
          <w:szCs w:val="24"/>
        </w:rPr>
      </w:pPr>
      <w:r w:rsidRPr="00A07EC1">
        <w:rPr>
          <w:rFonts w:ascii="Georgia" w:hAnsi="Georgia"/>
          <w:sz w:val="24"/>
          <w:szCs w:val="24"/>
        </w:rPr>
        <w:t>Using the</w:t>
      </w:r>
      <w:r w:rsidR="00F93D2E" w:rsidRPr="00A07EC1">
        <w:rPr>
          <w:rFonts w:ascii="Georgia" w:hAnsi="Georgia"/>
          <w:sz w:val="24"/>
          <w:szCs w:val="24"/>
        </w:rPr>
        <w:t xml:space="preserve"> NLSW88 data set, </w:t>
      </w:r>
      <w:r w:rsidR="00A05B93" w:rsidRPr="00A07EC1">
        <w:rPr>
          <w:rFonts w:ascii="Georgia" w:hAnsi="Georgia"/>
          <w:sz w:val="24"/>
          <w:szCs w:val="24"/>
        </w:rPr>
        <w:t>show how wages and hours vary by industry. Plot a bar chart of mean wages and hours by industry.</w:t>
      </w:r>
    </w:p>
    <w:p w14:paraId="2EB5EC51" w14:textId="4A002722" w:rsidR="00A05B93" w:rsidRPr="00A07EC1" w:rsidRDefault="009A6913" w:rsidP="00A07EC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Georgia" w:hAnsi="Georgia"/>
          <w:sz w:val="24"/>
          <w:szCs w:val="24"/>
        </w:rPr>
      </w:pPr>
      <w:r w:rsidRPr="00A07EC1">
        <w:rPr>
          <w:rFonts w:ascii="Georgia" w:hAnsi="Georgia"/>
          <w:sz w:val="24"/>
          <w:szCs w:val="24"/>
        </w:rPr>
        <w:t>Graphically e</w:t>
      </w:r>
      <w:r w:rsidR="00A05B93" w:rsidRPr="00A07EC1">
        <w:rPr>
          <w:rFonts w:ascii="Georgia" w:hAnsi="Georgia"/>
          <w:sz w:val="24"/>
          <w:szCs w:val="24"/>
        </w:rPr>
        <w:t>xplore the distribution of hourly wages. Does the distribution differ by race?</w:t>
      </w:r>
      <w:r w:rsidR="00A07EC1">
        <w:rPr>
          <w:rFonts w:ascii="Georgia" w:hAnsi="Georgia"/>
          <w:sz w:val="24"/>
          <w:szCs w:val="24"/>
        </w:rPr>
        <w:t xml:space="preserve"> Explain.</w:t>
      </w:r>
    </w:p>
    <w:p w14:paraId="322585BE" w14:textId="6CC9316D" w:rsidR="009A6913" w:rsidRPr="00A07EC1" w:rsidRDefault="009A6913" w:rsidP="00A07EC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Georgia" w:hAnsi="Georgia"/>
          <w:sz w:val="24"/>
          <w:szCs w:val="24"/>
        </w:rPr>
      </w:pPr>
      <w:r w:rsidRPr="00A07EC1">
        <w:rPr>
          <w:rFonts w:ascii="Georgia" w:hAnsi="Georgia"/>
          <w:sz w:val="24"/>
          <w:szCs w:val="24"/>
        </w:rPr>
        <w:t xml:space="preserve">Graphically explore the relationship between education (measured with variable grade) and wages. What is the best functional form for line that fits this relationship? Explain. </w:t>
      </w:r>
    </w:p>
    <w:p w14:paraId="0D0AE880" w14:textId="33DCA95A" w:rsidR="006B2074" w:rsidRDefault="006B2074" w:rsidP="00A07EC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Georgia" w:hAnsi="Georgia"/>
          <w:sz w:val="24"/>
          <w:szCs w:val="24"/>
        </w:rPr>
      </w:pPr>
      <w:r w:rsidRPr="00A07EC1">
        <w:rPr>
          <w:rFonts w:ascii="Georgia" w:hAnsi="Georgia"/>
          <w:sz w:val="24"/>
          <w:szCs w:val="24"/>
        </w:rPr>
        <w:t xml:space="preserve">Create a good-looking graph: scatter </w:t>
      </w:r>
      <w:r w:rsidR="00A07EC1">
        <w:rPr>
          <w:rFonts w:ascii="Georgia" w:hAnsi="Georgia"/>
          <w:sz w:val="24"/>
          <w:szCs w:val="24"/>
        </w:rPr>
        <w:t>wage</w:t>
      </w:r>
      <w:r w:rsidRPr="00A07EC1">
        <w:rPr>
          <w:rFonts w:ascii="Georgia" w:hAnsi="Georgia"/>
          <w:sz w:val="24"/>
          <w:szCs w:val="24"/>
        </w:rPr>
        <w:t xml:space="preserve"> against </w:t>
      </w:r>
      <w:r w:rsidR="00F51F79">
        <w:rPr>
          <w:rFonts w:ascii="Georgia" w:hAnsi="Georgia"/>
          <w:sz w:val="24"/>
          <w:szCs w:val="24"/>
        </w:rPr>
        <w:t>work experience</w:t>
      </w:r>
      <w:r w:rsidRPr="00A07EC1">
        <w:rPr>
          <w:rFonts w:ascii="Georgia" w:hAnsi="Georgia"/>
          <w:sz w:val="24"/>
          <w:szCs w:val="24"/>
        </w:rPr>
        <w:t xml:space="preserve"> and their linear</w:t>
      </w:r>
      <w:r w:rsidR="00F51F79">
        <w:rPr>
          <w:rFonts w:ascii="Georgia" w:hAnsi="Georgia"/>
          <w:sz w:val="24"/>
          <w:szCs w:val="24"/>
        </w:rPr>
        <w:t xml:space="preserve"> or quadratic</w:t>
      </w:r>
      <w:r w:rsidRPr="00A07EC1">
        <w:rPr>
          <w:rFonts w:ascii="Georgia" w:hAnsi="Georgia"/>
          <w:sz w:val="24"/>
          <w:szCs w:val="24"/>
        </w:rPr>
        <w:t xml:space="preserve"> fit</w:t>
      </w:r>
      <w:r w:rsidR="00F51F79">
        <w:rPr>
          <w:rFonts w:ascii="Georgia" w:hAnsi="Georgia"/>
          <w:sz w:val="24"/>
          <w:szCs w:val="24"/>
        </w:rPr>
        <w:t xml:space="preserve"> (choose the one you think is more appropriate)</w:t>
      </w:r>
      <w:r w:rsidRPr="00A07EC1">
        <w:rPr>
          <w:rFonts w:ascii="Georgia" w:hAnsi="Georgia"/>
          <w:sz w:val="24"/>
          <w:szCs w:val="24"/>
        </w:rPr>
        <w:t xml:space="preserve">, </w:t>
      </w:r>
      <w:r w:rsidR="00F51F79">
        <w:rPr>
          <w:rFonts w:ascii="Georgia" w:hAnsi="Georgia"/>
          <w:sz w:val="24"/>
          <w:szCs w:val="24"/>
        </w:rPr>
        <w:t>and</w:t>
      </w:r>
      <w:r w:rsidRPr="00A07EC1">
        <w:rPr>
          <w:rFonts w:ascii="Georgia" w:hAnsi="Georgia"/>
          <w:sz w:val="24"/>
          <w:szCs w:val="24"/>
        </w:rPr>
        <w:t xml:space="preserve"> plot this graph by the variable </w:t>
      </w:r>
      <w:proofErr w:type="spellStart"/>
      <w:r w:rsidR="00F51F79">
        <w:rPr>
          <w:rFonts w:ascii="Georgia" w:hAnsi="Georgia"/>
          <w:sz w:val="24"/>
          <w:szCs w:val="24"/>
        </w:rPr>
        <w:t>collgrad</w:t>
      </w:r>
      <w:proofErr w:type="spellEnd"/>
      <w:r w:rsidRPr="00A07EC1">
        <w:rPr>
          <w:rFonts w:ascii="Georgia" w:hAnsi="Georgia"/>
          <w:sz w:val="24"/>
          <w:szCs w:val="24"/>
        </w:rPr>
        <w:t>. Add a main and y-axis title</w:t>
      </w:r>
      <w:r w:rsidR="00F51F79">
        <w:rPr>
          <w:rFonts w:ascii="Georgia" w:hAnsi="Georgia"/>
          <w:sz w:val="24"/>
          <w:szCs w:val="24"/>
        </w:rPr>
        <w:t>s, make the color of dots black and the color of fitted lines orange</w:t>
      </w:r>
      <w:r w:rsidR="00A07EC1">
        <w:rPr>
          <w:rFonts w:ascii="Georgia" w:hAnsi="Georgia"/>
          <w:sz w:val="24"/>
          <w:szCs w:val="24"/>
        </w:rPr>
        <w:t>.</w:t>
      </w:r>
      <w:r w:rsidR="00F51F79">
        <w:rPr>
          <w:rFonts w:ascii="Georgia" w:hAnsi="Georgia"/>
          <w:sz w:val="24"/>
          <w:szCs w:val="24"/>
        </w:rPr>
        <w:t xml:space="preserve"> Make sure that the text in legend is informative, and save the final figure in .pdf format. </w:t>
      </w:r>
      <w:r w:rsidR="00A07EC1">
        <w:rPr>
          <w:rFonts w:ascii="Georgia" w:hAnsi="Georgia"/>
          <w:sz w:val="24"/>
          <w:szCs w:val="24"/>
        </w:rPr>
        <w:t xml:space="preserve"> </w:t>
      </w:r>
    </w:p>
    <w:p w14:paraId="604D0E77" w14:textId="42E35276" w:rsidR="00A07EC1" w:rsidRPr="00A07EC1" w:rsidRDefault="00A07EC1" w:rsidP="00A07EC1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Create two different graphs, one a horizontal bar chart for mean wage across different races, and another one as a box-plot for wage by marital status. Combine these two graphs together. </w:t>
      </w:r>
    </w:p>
    <w:p w14:paraId="273A3699" w14:textId="77777777" w:rsidR="009A6913" w:rsidRPr="00A05B93" w:rsidRDefault="009A6913" w:rsidP="00A05B93">
      <w:pPr>
        <w:spacing w:before="100" w:beforeAutospacing="1" w:after="100" w:afterAutospacing="1" w:line="360" w:lineRule="auto"/>
        <w:rPr>
          <w:rFonts w:ascii="Georgia" w:hAnsi="Georgia"/>
          <w:sz w:val="24"/>
          <w:szCs w:val="24"/>
        </w:rPr>
      </w:pPr>
    </w:p>
    <w:p w14:paraId="1D13A6D1" w14:textId="3CAC2368" w:rsidR="00350B66" w:rsidRPr="00A05B93" w:rsidRDefault="00350B66" w:rsidP="00A05B93">
      <w:pPr>
        <w:pStyle w:val="ListParagraph"/>
        <w:spacing w:before="100" w:beforeAutospacing="1" w:after="100" w:afterAutospacing="1" w:line="360" w:lineRule="auto"/>
        <w:ind w:left="0"/>
        <w:rPr>
          <w:rFonts w:ascii="Georgia" w:hAnsi="Georgia"/>
          <w:sz w:val="24"/>
          <w:szCs w:val="24"/>
        </w:rPr>
      </w:pPr>
      <w:r w:rsidRPr="00A05B93">
        <w:rPr>
          <w:rFonts w:ascii="Georgia" w:hAnsi="Georgia"/>
          <w:sz w:val="24"/>
          <w:szCs w:val="24"/>
        </w:rPr>
        <w:t xml:space="preserve"> </w:t>
      </w:r>
    </w:p>
    <w:sectPr w:rsidR="00350B66" w:rsidRPr="00A05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7F6D"/>
    <w:multiLevelType w:val="hybridMultilevel"/>
    <w:tmpl w:val="BC3E4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2678F"/>
    <w:multiLevelType w:val="hybridMultilevel"/>
    <w:tmpl w:val="5A9A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07ECD"/>
    <w:multiLevelType w:val="hybridMultilevel"/>
    <w:tmpl w:val="FD0C45DE"/>
    <w:lvl w:ilvl="0" w:tplc="5B5AE1F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B3"/>
    <w:rsid w:val="00016CB0"/>
    <w:rsid w:val="00350B66"/>
    <w:rsid w:val="00376B92"/>
    <w:rsid w:val="003B7685"/>
    <w:rsid w:val="006B2074"/>
    <w:rsid w:val="008813CB"/>
    <w:rsid w:val="009A6913"/>
    <w:rsid w:val="00A05B93"/>
    <w:rsid w:val="00A07EC1"/>
    <w:rsid w:val="00D925B3"/>
    <w:rsid w:val="00E77EE2"/>
    <w:rsid w:val="00F51F79"/>
    <w:rsid w:val="00F54208"/>
    <w:rsid w:val="00F9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4DD3A"/>
  <w15:chartTrackingRefBased/>
  <w15:docId w15:val="{7E0F5C1D-7A5F-449A-8377-A8F63359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Aki</cp:lastModifiedBy>
  <cp:revision>5</cp:revision>
  <cp:lastPrinted>2021-09-02T09:54:00Z</cp:lastPrinted>
  <dcterms:created xsi:type="dcterms:W3CDTF">2021-09-06T12:53:00Z</dcterms:created>
  <dcterms:modified xsi:type="dcterms:W3CDTF">2021-10-01T08:34:00Z</dcterms:modified>
</cp:coreProperties>
</file>