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BA" w:rsidRDefault="007F61BA" w:rsidP="007F61BA">
      <w:pPr>
        <w:rPr>
          <w:b/>
          <w:bCs/>
          <w:lang w:val="en-US"/>
        </w:rPr>
      </w:pPr>
      <w:r>
        <w:rPr>
          <w:b/>
          <w:bCs/>
          <w:lang w:val="en-US"/>
        </w:rPr>
        <w:t xml:space="preserve">LLM Individual Student Research </w:t>
      </w:r>
      <w:r w:rsidR="00A703E6">
        <w:rPr>
          <w:b/>
          <w:bCs/>
          <w:lang w:val="en-US"/>
        </w:rPr>
        <w:t>course</w:t>
      </w:r>
      <w:bookmarkStart w:id="0" w:name="_GoBack"/>
      <w:bookmarkEnd w:id="0"/>
    </w:p>
    <w:p w:rsidR="007F61BA" w:rsidRDefault="007F61BA" w:rsidP="007F61BA">
      <w:pPr>
        <w:rPr>
          <w:b/>
          <w:bCs/>
          <w:lang w:val="en-US"/>
        </w:rPr>
      </w:pPr>
    </w:p>
    <w:p w:rsidR="007F61BA" w:rsidRDefault="007F61BA" w:rsidP="007F61BA">
      <w:pPr>
        <w:rPr>
          <w:b/>
          <w:bCs/>
          <w:lang w:val="en-US"/>
        </w:rPr>
      </w:pPr>
      <w:r w:rsidRPr="007F61BA">
        <w:rPr>
          <w:b/>
          <w:bCs/>
          <w:lang w:val="en-US"/>
        </w:rPr>
        <w:t>Writing a Literature Review</w:t>
      </w:r>
    </w:p>
    <w:p w:rsidR="007F61BA" w:rsidRPr="007F61BA" w:rsidRDefault="007F61BA" w:rsidP="007F61BA">
      <w:pPr>
        <w:rPr>
          <w:bCs/>
          <w:i/>
          <w:lang w:val="en-US"/>
        </w:rPr>
      </w:pPr>
      <w:r>
        <w:rPr>
          <w:bCs/>
          <w:i/>
          <w:lang w:val="en-US"/>
        </w:rPr>
        <w:t xml:space="preserve">Taken from  </w:t>
      </w:r>
      <w:r w:rsidRPr="007F61BA">
        <w:rPr>
          <w:bCs/>
          <w:i/>
          <w:lang w:val="en-US"/>
        </w:rPr>
        <w:t>https://www.lib.uoguelph.ca/get-assistance/writing/specific-types-papers/writing-literature-review</w:t>
      </w:r>
    </w:p>
    <w:p w:rsidR="007F61BA" w:rsidRPr="007F61BA" w:rsidRDefault="007F61BA" w:rsidP="007F61BA">
      <w:pPr>
        <w:rPr>
          <w:lang w:val="en-US"/>
        </w:rPr>
      </w:pPr>
    </w:p>
    <w:p w:rsidR="007F61BA" w:rsidRPr="007F61BA" w:rsidRDefault="007F61BA" w:rsidP="007F61BA">
      <w:pPr>
        <w:rPr>
          <w:b/>
          <w:bCs/>
          <w:lang w:val="en-US"/>
        </w:rPr>
      </w:pPr>
      <w:r w:rsidRPr="007F61BA">
        <w:rPr>
          <w:b/>
          <w:bCs/>
          <w:lang w:val="en-US"/>
        </w:rPr>
        <w:t>Definition</w:t>
      </w:r>
    </w:p>
    <w:p w:rsidR="007F61BA" w:rsidRPr="007F61BA" w:rsidRDefault="007F61BA" w:rsidP="007F61BA">
      <w:pPr>
        <w:rPr>
          <w:lang w:val="en-US"/>
        </w:rPr>
      </w:pPr>
      <w:r w:rsidRPr="007F61BA">
        <w:rPr>
          <w:lang w:val="en-US"/>
        </w:rPr>
        <w:t xml:space="preserve">A literature review is both a summary and explanation of the complete and current state of knowledge on a limited topic as found in academic books and journal articles. There are two kinds of literature reviews you might write at university: one that students are asked to write as a stand-alone assignment in a course, often as part of their training in the research processes in their </w:t>
      </w:r>
      <w:r w:rsidRPr="007F61BA">
        <w:t>ﬁ</w:t>
      </w:r>
      <w:proofErr w:type="spellStart"/>
      <w:r w:rsidRPr="007F61BA">
        <w:rPr>
          <w:lang w:val="en-US"/>
        </w:rPr>
        <w:t>eld</w:t>
      </w:r>
      <w:proofErr w:type="spellEnd"/>
      <w:r w:rsidRPr="007F61BA">
        <w:rPr>
          <w:lang w:val="en-US"/>
        </w:rPr>
        <w:t xml:space="preserve">, and the other that is written as part of an introduction to, or preparation for, a longer work, usually a thesis or research report. The focus and perspective of your review and the kind of hypothesis or thesis argument you make will be determined by what kind of review you are writing. One way to understand the differences between these two types is to read published literature reviews or the </w:t>
      </w:r>
      <w:r w:rsidRPr="007F61BA">
        <w:t>ﬁ</w:t>
      </w:r>
      <w:proofErr w:type="spellStart"/>
      <w:r w:rsidRPr="007F61BA">
        <w:rPr>
          <w:lang w:val="en-US"/>
        </w:rPr>
        <w:t>rst</w:t>
      </w:r>
      <w:proofErr w:type="spellEnd"/>
      <w:r w:rsidRPr="007F61BA">
        <w:rPr>
          <w:lang w:val="en-US"/>
        </w:rPr>
        <w:t xml:space="preserve"> chapters of theses and dissertations in your own subject area. </w:t>
      </w:r>
      <w:proofErr w:type="spellStart"/>
      <w:r w:rsidRPr="007F61BA">
        <w:rPr>
          <w:lang w:val="en-US"/>
        </w:rPr>
        <w:t>Analyse</w:t>
      </w:r>
      <w:proofErr w:type="spellEnd"/>
      <w:r w:rsidRPr="007F61BA">
        <w:rPr>
          <w:lang w:val="en-US"/>
        </w:rPr>
        <w:t xml:space="preserve"> the structure of their arguments and note the way they address the issues.</w:t>
      </w:r>
    </w:p>
    <w:p w:rsidR="007F61BA" w:rsidRPr="007F61BA" w:rsidRDefault="007F61BA" w:rsidP="007F61BA">
      <w:pPr>
        <w:rPr>
          <w:b/>
          <w:bCs/>
        </w:rPr>
      </w:pPr>
      <w:proofErr w:type="spellStart"/>
      <w:r w:rsidRPr="007F61BA">
        <w:rPr>
          <w:b/>
          <w:bCs/>
        </w:rPr>
        <w:t>Purpose</w:t>
      </w:r>
      <w:proofErr w:type="spellEnd"/>
      <w:r w:rsidRPr="007F61BA">
        <w:rPr>
          <w:b/>
          <w:bCs/>
        </w:rPr>
        <w:t xml:space="preserve"> </w:t>
      </w:r>
      <w:proofErr w:type="spellStart"/>
      <w:r w:rsidRPr="007F61BA">
        <w:rPr>
          <w:b/>
          <w:bCs/>
        </w:rPr>
        <w:t>of</w:t>
      </w:r>
      <w:proofErr w:type="spellEnd"/>
      <w:r w:rsidRPr="007F61BA">
        <w:rPr>
          <w:b/>
          <w:bCs/>
        </w:rPr>
        <w:t xml:space="preserve"> </w:t>
      </w:r>
      <w:proofErr w:type="spellStart"/>
      <w:r w:rsidRPr="007F61BA">
        <w:rPr>
          <w:b/>
          <w:bCs/>
        </w:rPr>
        <w:t>the</w:t>
      </w:r>
      <w:proofErr w:type="spellEnd"/>
      <w:r w:rsidRPr="007F61BA">
        <w:rPr>
          <w:b/>
          <w:bCs/>
        </w:rPr>
        <w:t xml:space="preserve"> </w:t>
      </w:r>
      <w:proofErr w:type="spellStart"/>
      <w:r w:rsidRPr="007F61BA">
        <w:rPr>
          <w:b/>
          <w:bCs/>
        </w:rPr>
        <w:t>Literature</w:t>
      </w:r>
      <w:proofErr w:type="spellEnd"/>
      <w:r w:rsidRPr="007F61BA">
        <w:rPr>
          <w:b/>
          <w:bCs/>
        </w:rPr>
        <w:t xml:space="preserve"> </w:t>
      </w:r>
      <w:proofErr w:type="spellStart"/>
      <w:r w:rsidRPr="007F61BA">
        <w:rPr>
          <w:b/>
          <w:bCs/>
        </w:rPr>
        <w:t>Review</w:t>
      </w:r>
      <w:proofErr w:type="spellEnd"/>
    </w:p>
    <w:p w:rsidR="007F61BA" w:rsidRPr="007F61BA" w:rsidRDefault="007F61BA" w:rsidP="007F61BA">
      <w:pPr>
        <w:numPr>
          <w:ilvl w:val="0"/>
          <w:numId w:val="1"/>
        </w:numPr>
        <w:rPr>
          <w:lang w:val="en-US"/>
        </w:rPr>
      </w:pPr>
      <w:r w:rsidRPr="007F61BA">
        <w:rPr>
          <w:lang w:val="en-US"/>
        </w:rPr>
        <w:t>It gives readers easy access to research on a particular topic by selecting high quality articles or studies that are relevant, meaningful, important and valid and summarizing them into one complete report</w:t>
      </w:r>
    </w:p>
    <w:p w:rsidR="007F61BA" w:rsidRPr="007F61BA" w:rsidRDefault="007F61BA" w:rsidP="007F61BA">
      <w:pPr>
        <w:numPr>
          <w:ilvl w:val="0"/>
          <w:numId w:val="1"/>
        </w:numPr>
        <w:rPr>
          <w:lang w:val="en-US"/>
        </w:rPr>
      </w:pPr>
      <w:r w:rsidRPr="007F61BA">
        <w:rPr>
          <w:lang w:val="en-US"/>
        </w:rPr>
        <w:t xml:space="preserve">It provides an excellent starting point for researchers beginning to do research in a new area by forcing them to summarize, evaluate, and compare original research in that </w:t>
      </w:r>
      <w:proofErr w:type="spellStart"/>
      <w:r w:rsidRPr="007F61BA">
        <w:rPr>
          <w:lang w:val="en-US"/>
        </w:rPr>
        <w:t>speci</w:t>
      </w:r>
      <w:proofErr w:type="spellEnd"/>
      <w:r w:rsidRPr="007F61BA">
        <w:t>ﬁ</w:t>
      </w:r>
      <w:r w:rsidRPr="007F61BA">
        <w:rPr>
          <w:lang w:val="en-US"/>
        </w:rPr>
        <w:t>c area</w:t>
      </w:r>
    </w:p>
    <w:p w:rsidR="007F61BA" w:rsidRPr="007F61BA" w:rsidRDefault="007F61BA" w:rsidP="007F61BA">
      <w:pPr>
        <w:numPr>
          <w:ilvl w:val="0"/>
          <w:numId w:val="1"/>
        </w:numPr>
        <w:rPr>
          <w:lang w:val="en-US"/>
        </w:rPr>
      </w:pPr>
      <w:r w:rsidRPr="007F61BA">
        <w:rPr>
          <w:lang w:val="en-US"/>
        </w:rPr>
        <w:t>It ensures that researchers do not duplicate work that has already been done</w:t>
      </w:r>
    </w:p>
    <w:p w:rsidR="007F61BA" w:rsidRPr="007F61BA" w:rsidRDefault="007F61BA" w:rsidP="007F61BA">
      <w:pPr>
        <w:numPr>
          <w:ilvl w:val="0"/>
          <w:numId w:val="1"/>
        </w:numPr>
        <w:rPr>
          <w:lang w:val="en-US"/>
        </w:rPr>
      </w:pPr>
      <w:r w:rsidRPr="007F61BA">
        <w:rPr>
          <w:lang w:val="en-US"/>
        </w:rPr>
        <w:t>It can provide clues as to where future research is heading or recommend areas on which to focus</w:t>
      </w:r>
    </w:p>
    <w:p w:rsidR="007F61BA" w:rsidRPr="007F61BA" w:rsidRDefault="007F61BA" w:rsidP="007F61BA">
      <w:pPr>
        <w:numPr>
          <w:ilvl w:val="0"/>
          <w:numId w:val="1"/>
        </w:numPr>
      </w:pPr>
      <w:proofErr w:type="spellStart"/>
      <w:r w:rsidRPr="007F61BA">
        <w:t>It</w:t>
      </w:r>
      <w:proofErr w:type="spellEnd"/>
      <w:r w:rsidRPr="007F61BA">
        <w:t xml:space="preserve"> </w:t>
      </w:r>
      <w:proofErr w:type="spellStart"/>
      <w:r w:rsidRPr="007F61BA">
        <w:t>highlights</w:t>
      </w:r>
      <w:proofErr w:type="spellEnd"/>
      <w:r w:rsidRPr="007F61BA">
        <w:t xml:space="preserve"> </w:t>
      </w:r>
      <w:proofErr w:type="spellStart"/>
      <w:r w:rsidRPr="007F61BA">
        <w:t>key</w:t>
      </w:r>
      <w:proofErr w:type="spellEnd"/>
      <w:r w:rsidRPr="007F61BA">
        <w:t xml:space="preserve"> </w:t>
      </w:r>
      <w:proofErr w:type="spellStart"/>
      <w:r w:rsidRPr="007F61BA">
        <w:t>ﬁndings</w:t>
      </w:r>
      <w:proofErr w:type="spellEnd"/>
    </w:p>
    <w:p w:rsidR="007F61BA" w:rsidRPr="007F61BA" w:rsidRDefault="007F61BA" w:rsidP="007F61BA">
      <w:pPr>
        <w:numPr>
          <w:ilvl w:val="0"/>
          <w:numId w:val="1"/>
        </w:numPr>
        <w:rPr>
          <w:lang w:val="en-US"/>
        </w:rPr>
      </w:pPr>
      <w:r w:rsidRPr="007F61BA">
        <w:rPr>
          <w:lang w:val="en-US"/>
        </w:rPr>
        <w:t xml:space="preserve">It </w:t>
      </w:r>
      <w:proofErr w:type="spellStart"/>
      <w:r w:rsidRPr="007F61BA">
        <w:rPr>
          <w:lang w:val="en-US"/>
        </w:rPr>
        <w:t>identi</w:t>
      </w:r>
      <w:proofErr w:type="spellEnd"/>
      <w:r w:rsidRPr="007F61BA">
        <w:t>ﬁ</w:t>
      </w:r>
      <w:proofErr w:type="spellStart"/>
      <w:r w:rsidRPr="007F61BA">
        <w:rPr>
          <w:lang w:val="en-US"/>
        </w:rPr>
        <w:t>es</w:t>
      </w:r>
      <w:proofErr w:type="spellEnd"/>
      <w:r w:rsidRPr="007F61BA">
        <w:rPr>
          <w:lang w:val="en-US"/>
        </w:rPr>
        <w:t xml:space="preserve"> inconsistencies, gaps and contradictions in the literature</w:t>
      </w:r>
    </w:p>
    <w:p w:rsidR="007F61BA" w:rsidRPr="007F61BA" w:rsidRDefault="007F61BA" w:rsidP="007F61BA">
      <w:pPr>
        <w:numPr>
          <w:ilvl w:val="0"/>
          <w:numId w:val="1"/>
        </w:numPr>
        <w:rPr>
          <w:lang w:val="en-US"/>
        </w:rPr>
      </w:pPr>
      <w:r w:rsidRPr="007F61BA">
        <w:rPr>
          <w:lang w:val="en-US"/>
        </w:rPr>
        <w:t>It provides a constructive analysis of the methodologies and approaches of other researchers</w:t>
      </w:r>
    </w:p>
    <w:p w:rsidR="007F61BA" w:rsidRPr="007F61BA" w:rsidRDefault="007F61BA" w:rsidP="007F61BA">
      <w:pPr>
        <w:rPr>
          <w:b/>
          <w:bCs/>
          <w:lang w:val="en-US"/>
        </w:rPr>
      </w:pPr>
      <w:r w:rsidRPr="007F61BA">
        <w:rPr>
          <w:b/>
          <w:bCs/>
          <w:lang w:val="en-US"/>
        </w:rPr>
        <w:t>Content of the Review</w:t>
      </w:r>
    </w:p>
    <w:p w:rsidR="007F61BA" w:rsidRPr="007F61BA" w:rsidRDefault="007F61BA" w:rsidP="007F61BA">
      <w:pPr>
        <w:rPr>
          <w:b/>
          <w:bCs/>
          <w:lang w:val="en-US"/>
        </w:rPr>
      </w:pPr>
      <w:r w:rsidRPr="007F61BA">
        <w:rPr>
          <w:b/>
          <w:bCs/>
          <w:lang w:val="en-US"/>
        </w:rPr>
        <w:t>Introduction</w:t>
      </w:r>
    </w:p>
    <w:p w:rsidR="007F61BA" w:rsidRPr="007F61BA" w:rsidRDefault="007F61BA" w:rsidP="007F61BA">
      <w:pPr>
        <w:rPr>
          <w:lang w:val="en-US"/>
        </w:rPr>
      </w:pPr>
      <w:r w:rsidRPr="007F61BA">
        <w:rPr>
          <w:lang w:val="en-US"/>
        </w:rPr>
        <w:t xml:space="preserve">The introduction explains the focus and establishes the importance of the subject. It discusses what kind of work has been done on the topic and </w:t>
      </w:r>
      <w:proofErr w:type="spellStart"/>
      <w:r w:rsidRPr="007F61BA">
        <w:rPr>
          <w:lang w:val="en-US"/>
        </w:rPr>
        <w:t>identi</w:t>
      </w:r>
      <w:proofErr w:type="spellEnd"/>
      <w:r w:rsidRPr="007F61BA">
        <w:t>ﬁ</w:t>
      </w:r>
      <w:proofErr w:type="spellStart"/>
      <w:r w:rsidRPr="007F61BA">
        <w:rPr>
          <w:lang w:val="en-US"/>
        </w:rPr>
        <w:t>es</w:t>
      </w:r>
      <w:proofErr w:type="spellEnd"/>
      <w:r w:rsidRPr="007F61BA">
        <w:rPr>
          <w:lang w:val="en-US"/>
        </w:rPr>
        <w:t xml:space="preserve"> any controversies within the </w:t>
      </w:r>
      <w:r w:rsidRPr="007F61BA">
        <w:t>ﬁ</w:t>
      </w:r>
      <w:proofErr w:type="spellStart"/>
      <w:r w:rsidRPr="007F61BA">
        <w:rPr>
          <w:lang w:val="en-US"/>
        </w:rPr>
        <w:t>eld</w:t>
      </w:r>
      <w:proofErr w:type="spellEnd"/>
      <w:r w:rsidRPr="007F61BA">
        <w:rPr>
          <w:lang w:val="en-US"/>
        </w:rPr>
        <w:t xml:space="preserve"> or any recent research which has raised questions about earlier assumptions. It may provide background or history. It concludes with a purpose or thesis statement. In a stand-alone literature review, this statement will sum up and evaluate the state of the art in this </w:t>
      </w:r>
      <w:r w:rsidRPr="007F61BA">
        <w:t>ﬁ</w:t>
      </w:r>
      <w:proofErr w:type="spellStart"/>
      <w:r w:rsidRPr="007F61BA">
        <w:rPr>
          <w:lang w:val="en-US"/>
        </w:rPr>
        <w:t>eld</w:t>
      </w:r>
      <w:proofErr w:type="spellEnd"/>
      <w:r w:rsidRPr="007F61BA">
        <w:rPr>
          <w:lang w:val="en-US"/>
        </w:rPr>
        <w:t xml:space="preserve"> of research; in a review that is an introduction or preparatory to a thesis or research report, it will suggest how the review </w:t>
      </w:r>
      <w:r w:rsidRPr="007F61BA">
        <w:t>ﬁ</w:t>
      </w:r>
      <w:proofErr w:type="spellStart"/>
      <w:r w:rsidRPr="007F61BA">
        <w:rPr>
          <w:lang w:val="en-US"/>
        </w:rPr>
        <w:t>ndings</w:t>
      </w:r>
      <w:proofErr w:type="spellEnd"/>
      <w:r w:rsidRPr="007F61BA">
        <w:rPr>
          <w:lang w:val="en-US"/>
        </w:rPr>
        <w:t xml:space="preserve"> will lead to the research the writer proposes to undertake.</w:t>
      </w:r>
    </w:p>
    <w:p w:rsidR="007F61BA" w:rsidRPr="007F61BA" w:rsidRDefault="007F61BA" w:rsidP="007F61BA">
      <w:pPr>
        <w:rPr>
          <w:b/>
          <w:bCs/>
          <w:lang w:val="en-US"/>
        </w:rPr>
      </w:pPr>
      <w:r w:rsidRPr="007F61BA">
        <w:rPr>
          <w:b/>
          <w:bCs/>
          <w:lang w:val="en-US"/>
        </w:rPr>
        <w:t>Body</w:t>
      </w:r>
    </w:p>
    <w:p w:rsidR="007F61BA" w:rsidRPr="007F61BA" w:rsidRDefault="007F61BA" w:rsidP="007F61BA">
      <w:pPr>
        <w:rPr>
          <w:lang w:val="en-US"/>
        </w:rPr>
      </w:pPr>
      <w:r w:rsidRPr="007F61BA">
        <w:rPr>
          <w:lang w:val="en-US"/>
        </w:rPr>
        <w:t xml:space="preserve">Often divided by headings/subheadings, the body summarizes and evaluates the current state of knowledge in the </w:t>
      </w:r>
      <w:r w:rsidRPr="007F61BA">
        <w:t>ﬁ</w:t>
      </w:r>
      <w:proofErr w:type="spellStart"/>
      <w:r w:rsidRPr="007F61BA">
        <w:rPr>
          <w:lang w:val="en-US"/>
        </w:rPr>
        <w:t>eld</w:t>
      </w:r>
      <w:proofErr w:type="spellEnd"/>
      <w:r w:rsidRPr="007F61BA">
        <w:rPr>
          <w:lang w:val="en-US"/>
        </w:rPr>
        <w:t xml:space="preserve">. It notes major themes or topics, the most important trends, and any </w:t>
      </w:r>
      <w:r w:rsidRPr="007F61BA">
        <w:t>ﬁ</w:t>
      </w:r>
      <w:proofErr w:type="spellStart"/>
      <w:r w:rsidRPr="007F61BA">
        <w:rPr>
          <w:lang w:val="en-US"/>
        </w:rPr>
        <w:t>ndings</w:t>
      </w:r>
      <w:proofErr w:type="spellEnd"/>
      <w:r w:rsidRPr="007F61BA">
        <w:rPr>
          <w:lang w:val="en-US"/>
        </w:rPr>
        <w:t xml:space="preserve"> about which researchers agree or disagree. If the review is preliminary to your own thesis or research project, its purpose is to make an argument that will justify your proposed research. Therefore, it will discuss only that research which leads directly to your own project.</w:t>
      </w:r>
    </w:p>
    <w:p w:rsidR="007F61BA" w:rsidRPr="007F61BA" w:rsidRDefault="007F61BA" w:rsidP="007F61BA">
      <w:pPr>
        <w:rPr>
          <w:b/>
          <w:bCs/>
          <w:lang w:val="en-US"/>
        </w:rPr>
      </w:pPr>
      <w:r w:rsidRPr="007F61BA">
        <w:rPr>
          <w:b/>
          <w:bCs/>
          <w:lang w:val="en-US"/>
        </w:rPr>
        <w:t>Conclusion</w:t>
      </w:r>
    </w:p>
    <w:p w:rsidR="007F61BA" w:rsidRPr="007F61BA" w:rsidRDefault="007F61BA" w:rsidP="007F61BA">
      <w:pPr>
        <w:rPr>
          <w:lang w:val="en-US"/>
        </w:rPr>
      </w:pPr>
      <w:r w:rsidRPr="007F61BA">
        <w:rPr>
          <w:lang w:val="en-US"/>
        </w:rPr>
        <w:t xml:space="preserve">The conclusion summarizes all the evidence presented and shows its </w:t>
      </w:r>
      <w:proofErr w:type="spellStart"/>
      <w:r w:rsidRPr="007F61BA">
        <w:rPr>
          <w:lang w:val="en-US"/>
        </w:rPr>
        <w:t>signi</w:t>
      </w:r>
      <w:proofErr w:type="spellEnd"/>
      <w:r w:rsidRPr="007F61BA">
        <w:t>ﬁ</w:t>
      </w:r>
      <w:proofErr w:type="spellStart"/>
      <w:r w:rsidRPr="007F61BA">
        <w:rPr>
          <w:lang w:val="en-US"/>
        </w:rPr>
        <w:t>cance</w:t>
      </w:r>
      <w:proofErr w:type="spellEnd"/>
      <w:r w:rsidRPr="007F61BA">
        <w:rPr>
          <w:lang w:val="en-US"/>
        </w:rPr>
        <w:t>. If the review is an introduction to your own research, it highlights gaps and indicates how previous research leads to your own research project and chosen methodology. If the review is a stand-alone assignment for a course, it should suggest any practical applications of the research as well as the implications and possibilities for future research.</w:t>
      </w:r>
    </w:p>
    <w:p w:rsidR="007F61BA" w:rsidRDefault="007F61BA" w:rsidP="007F61BA">
      <w:pPr>
        <w:rPr>
          <w:b/>
          <w:bCs/>
          <w:lang w:val="en-US"/>
        </w:rPr>
      </w:pPr>
    </w:p>
    <w:p w:rsidR="007F61BA" w:rsidRPr="007F61BA" w:rsidRDefault="007F61BA" w:rsidP="007F61BA">
      <w:pPr>
        <w:rPr>
          <w:rStyle w:val="Strong"/>
          <w:u w:val="single"/>
          <w:lang w:val="en-US"/>
        </w:rPr>
      </w:pPr>
      <w:r w:rsidRPr="007F61BA">
        <w:rPr>
          <w:rStyle w:val="Strong"/>
          <w:u w:val="single"/>
          <w:lang w:val="en-US"/>
        </w:rPr>
        <w:t xml:space="preserve">Nine Steps </w:t>
      </w:r>
      <w:proofErr w:type="gramStart"/>
      <w:r w:rsidRPr="007F61BA">
        <w:rPr>
          <w:rStyle w:val="Strong"/>
          <w:u w:val="single"/>
          <w:lang w:val="en-US"/>
        </w:rPr>
        <w:t>To</w:t>
      </w:r>
      <w:proofErr w:type="gramEnd"/>
      <w:r w:rsidRPr="007F61BA">
        <w:rPr>
          <w:rStyle w:val="Strong"/>
          <w:u w:val="single"/>
          <w:lang w:val="en-US"/>
        </w:rPr>
        <w:t xml:space="preserve"> Writing A Literature Review</w:t>
      </w:r>
    </w:p>
    <w:p w:rsidR="007F61BA" w:rsidRDefault="007F61BA" w:rsidP="007F61BA">
      <w:pPr>
        <w:rPr>
          <w:b/>
          <w:bCs/>
          <w:lang w:val="en-US"/>
        </w:rPr>
      </w:pPr>
    </w:p>
    <w:p w:rsidR="007F61BA" w:rsidRPr="007F61BA" w:rsidRDefault="007F61BA" w:rsidP="007F61BA">
      <w:pPr>
        <w:rPr>
          <w:b/>
          <w:bCs/>
          <w:lang w:val="en-US"/>
        </w:rPr>
      </w:pPr>
      <w:r w:rsidRPr="007F61BA">
        <w:rPr>
          <w:b/>
          <w:bCs/>
          <w:lang w:val="en-US"/>
        </w:rPr>
        <w:t>1. Find a Working Topic</w:t>
      </w:r>
    </w:p>
    <w:p w:rsidR="007F61BA" w:rsidRPr="007F61BA" w:rsidRDefault="007F61BA" w:rsidP="007F61BA">
      <w:pPr>
        <w:rPr>
          <w:lang w:val="en-US"/>
        </w:rPr>
      </w:pPr>
      <w:r w:rsidRPr="007F61BA">
        <w:rPr>
          <w:lang w:val="en-US"/>
        </w:rPr>
        <w:t xml:space="preserve">Look at your </w:t>
      </w:r>
      <w:proofErr w:type="spellStart"/>
      <w:r w:rsidRPr="007F61BA">
        <w:rPr>
          <w:lang w:val="en-US"/>
        </w:rPr>
        <w:t>speci</w:t>
      </w:r>
      <w:proofErr w:type="spellEnd"/>
      <w:r w:rsidRPr="007F61BA">
        <w:t>ﬁ</w:t>
      </w:r>
      <w:r w:rsidRPr="007F61BA">
        <w:rPr>
          <w:lang w:val="en-US"/>
        </w:rPr>
        <w:t xml:space="preserve">c area of study. Think about what interests you, and what </w:t>
      </w:r>
      <w:proofErr w:type="gramStart"/>
      <w:r w:rsidRPr="007F61BA">
        <w:rPr>
          <w:lang w:val="en-US"/>
        </w:rPr>
        <w:t>is fertile ground for study</w:t>
      </w:r>
      <w:proofErr w:type="gramEnd"/>
      <w:r w:rsidRPr="007F61BA">
        <w:rPr>
          <w:lang w:val="en-US"/>
        </w:rPr>
        <w:t xml:space="preserve">. Talk to your professor, brainstorm, and read lecture notes and recent issues of periodicals in the </w:t>
      </w:r>
      <w:r w:rsidRPr="007F61BA">
        <w:t>ﬁ</w:t>
      </w:r>
      <w:proofErr w:type="spellStart"/>
      <w:r w:rsidRPr="007F61BA">
        <w:rPr>
          <w:lang w:val="en-US"/>
        </w:rPr>
        <w:t>eld</w:t>
      </w:r>
      <w:proofErr w:type="spellEnd"/>
      <w:r w:rsidRPr="007F61BA">
        <w:rPr>
          <w:lang w:val="en-US"/>
        </w:rPr>
        <w:t>.</w:t>
      </w:r>
    </w:p>
    <w:p w:rsidR="007F61BA" w:rsidRPr="007F61BA" w:rsidRDefault="007F61BA" w:rsidP="007F61BA">
      <w:pPr>
        <w:rPr>
          <w:b/>
          <w:bCs/>
        </w:rPr>
      </w:pPr>
      <w:r w:rsidRPr="007F61BA">
        <w:rPr>
          <w:b/>
          <w:bCs/>
        </w:rPr>
        <w:t xml:space="preserve">2. </w:t>
      </w:r>
      <w:proofErr w:type="spellStart"/>
      <w:r w:rsidRPr="007F61BA">
        <w:rPr>
          <w:b/>
          <w:bCs/>
        </w:rPr>
        <w:t>Review</w:t>
      </w:r>
      <w:proofErr w:type="spellEnd"/>
      <w:r w:rsidRPr="007F61BA">
        <w:rPr>
          <w:b/>
          <w:bCs/>
        </w:rPr>
        <w:t xml:space="preserve"> </w:t>
      </w:r>
      <w:proofErr w:type="spellStart"/>
      <w:r w:rsidRPr="007F61BA">
        <w:rPr>
          <w:b/>
          <w:bCs/>
        </w:rPr>
        <w:t>the</w:t>
      </w:r>
      <w:proofErr w:type="spellEnd"/>
      <w:r w:rsidRPr="007F61BA">
        <w:rPr>
          <w:b/>
          <w:bCs/>
        </w:rPr>
        <w:t xml:space="preserve"> </w:t>
      </w:r>
      <w:proofErr w:type="spellStart"/>
      <w:r w:rsidRPr="007F61BA">
        <w:rPr>
          <w:b/>
          <w:bCs/>
        </w:rPr>
        <w:t>Literature</w:t>
      </w:r>
      <w:proofErr w:type="spellEnd"/>
    </w:p>
    <w:p w:rsidR="007F61BA" w:rsidRPr="007F61BA" w:rsidRDefault="007F61BA" w:rsidP="007F61BA">
      <w:pPr>
        <w:numPr>
          <w:ilvl w:val="0"/>
          <w:numId w:val="2"/>
        </w:numPr>
        <w:rPr>
          <w:lang w:val="en-US"/>
        </w:rPr>
      </w:pPr>
      <w:r w:rsidRPr="007F61BA">
        <w:rPr>
          <w:lang w:val="en-US"/>
        </w:rPr>
        <w:t xml:space="preserve">Using </w:t>
      </w:r>
      <w:proofErr w:type="gramStart"/>
      <w:r w:rsidRPr="007F61BA">
        <w:rPr>
          <w:lang w:val="en-US"/>
        </w:rPr>
        <w:t>keywords,</w:t>
      </w:r>
      <w:proofErr w:type="gramEnd"/>
      <w:r w:rsidRPr="007F61BA">
        <w:rPr>
          <w:lang w:val="en-US"/>
        </w:rPr>
        <w:t xml:space="preserve"> search a computer database. It is best to use at least two databases relevant to your discipline</w:t>
      </w:r>
    </w:p>
    <w:p w:rsidR="007F61BA" w:rsidRPr="007F61BA" w:rsidRDefault="007F61BA" w:rsidP="007F61BA">
      <w:pPr>
        <w:numPr>
          <w:ilvl w:val="0"/>
          <w:numId w:val="2"/>
        </w:numPr>
        <w:rPr>
          <w:lang w:val="en-US"/>
        </w:rPr>
      </w:pPr>
      <w:r w:rsidRPr="007F61BA">
        <w:rPr>
          <w:lang w:val="en-US"/>
        </w:rPr>
        <w:t>Remember that the reference lists of recent articles and reviews can lead to valuable papers</w:t>
      </w:r>
    </w:p>
    <w:p w:rsidR="007F61BA" w:rsidRPr="007F61BA" w:rsidRDefault="007F61BA" w:rsidP="007F61BA">
      <w:pPr>
        <w:numPr>
          <w:ilvl w:val="0"/>
          <w:numId w:val="2"/>
        </w:numPr>
        <w:rPr>
          <w:lang w:val="en-US"/>
        </w:rPr>
      </w:pPr>
      <w:r w:rsidRPr="007F61BA">
        <w:rPr>
          <w:lang w:val="en-US"/>
        </w:rPr>
        <w:t>Make certain that you also include any studies contrary to your point of view</w:t>
      </w:r>
    </w:p>
    <w:p w:rsidR="007F61BA" w:rsidRPr="007F61BA" w:rsidRDefault="007F61BA" w:rsidP="007F61BA">
      <w:pPr>
        <w:rPr>
          <w:b/>
          <w:bCs/>
          <w:lang w:val="en-US"/>
        </w:rPr>
      </w:pPr>
      <w:r w:rsidRPr="007F61BA">
        <w:rPr>
          <w:b/>
          <w:bCs/>
          <w:lang w:val="en-US"/>
        </w:rPr>
        <w:t>3. Focus Your Topic Narrowly and Select Papers Accordingly</w:t>
      </w:r>
    </w:p>
    <w:p w:rsidR="007F61BA" w:rsidRPr="007F61BA" w:rsidRDefault="007F61BA" w:rsidP="007F61BA">
      <w:proofErr w:type="spellStart"/>
      <w:r w:rsidRPr="007F61BA">
        <w:t>Consider</w:t>
      </w:r>
      <w:proofErr w:type="spellEnd"/>
      <w:r w:rsidRPr="007F61BA">
        <w:t xml:space="preserve"> </w:t>
      </w:r>
      <w:proofErr w:type="spellStart"/>
      <w:r w:rsidRPr="007F61BA">
        <w:t>the</w:t>
      </w:r>
      <w:proofErr w:type="spellEnd"/>
      <w:r w:rsidRPr="007F61BA">
        <w:t xml:space="preserve"> </w:t>
      </w:r>
      <w:proofErr w:type="spellStart"/>
      <w:r w:rsidRPr="007F61BA">
        <w:t>following</w:t>
      </w:r>
      <w:proofErr w:type="spellEnd"/>
      <w:r w:rsidRPr="007F61BA">
        <w:t>:</w:t>
      </w:r>
    </w:p>
    <w:p w:rsidR="007F61BA" w:rsidRPr="007F61BA" w:rsidRDefault="007F61BA" w:rsidP="007F61BA">
      <w:pPr>
        <w:numPr>
          <w:ilvl w:val="0"/>
          <w:numId w:val="3"/>
        </w:numPr>
      </w:pPr>
      <w:proofErr w:type="spellStart"/>
      <w:r w:rsidRPr="007F61BA">
        <w:t>What</w:t>
      </w:r>
      <w:proofErr w:type="spellEnd"/>
      <w:r w:rsidRPr="007F61BA">
        <w:t xml:space="preserve"> </w:t>
      </w:r>
      <w:proofErr w:type="spellStart"/>
      <w:r w:rsidRPr="007F61BA">
        <w:t>interests</w:t>
      </w:r>
      <w:proofErr w:type="spellEnd"/>
      <w:r w:rsidRPr="007F61BA">
        <w:t xml:space="preserve"> </w:t>
      </w:r>
      <w:proofErr w:type="spellStart"/>
      <w:r w:rsidRPr="007F61BA">
        <w:t>you</w:t>
      </w:r>
      <w:proofErr w:type="spellEnd"/>
      <w:r w:rsidRPr="007F61BA">
        <w:t>?</w:t>
      </w:r>
    </w:p>
    <w:p w:rsidR="007F61BA" w:rsidRPr="007F61BA" w:rsidRDefault="007F61BA" w:rsidP="007F61BA">
      <w:pPr>
        <w:numPr>
          <w:ilvl w:val="0"/>
          <w:numId w:val="3"/>
        </w:numPr>
      </w:pPr>
      <w:proofErr w:type="spellStart"/>
      <w:r w:rsidRPr="007F61BA">
        <w:t>What</w:t>
      </w:r>
      <w:proofErr w:type="spellEnd"/>
      <w:r w:rsidRPr="007F61BA">
        <w:t xml:space="preserve"> </w:t>
      </w:r>
      <w:proofErr w:type="spellStart"/>
      <w:r w:rsidRPr="007F61BA">
        <w:t>interests</w:t>
      </w:r>
      <w:proofErr w:type="spellEnd"/>
      <w:r w:rsidRPr="007F61BA">
        <w:t xml:space="preserve"> </w:t>
      </w:r>
      <w:proofErr w:type="spellStart"/>
      <w:r w:rsidRPr="007F61BA">
        <w:t>others</w:t>
      </w:r>
      <w:proofErr w:type="spellEnd"/>
      <w:r w:rsidRPr="007F61BA">
        <w:t>?</w:t>
      </w:r>
    </w:p>
    <w:p w:rsidR="007F61BA" w:rsidRPr="007F61BA" w:rsidRDefault="007F61BA" w:rsidP="007F61BA">
      <w:pPr>
        <w:numPr>
          <w:ilvl w:val="0"/>
          <w:numId w:val="3"/>
        </w:numPr>
        <w:rPr>
          <w:lang w:val="en-US"/>
        </w:rPr>
      </w:pPr>
      <w:r w:rsidRPr="007F61BA">
        <w:rPr>
          <w:lang w:val="en-US"/>
        </w:rPr>
        <w:t>What time span of research will you consider?</w:t>
      </w:r>
    </w:p>
    <w:p w:rsidR="007F61BA" w:rsidRPr="007F61BA" w:rsidRDefault="007F61BA" w:rsidP="007F61BA">
      <w:pPr>
        <w:rPr>
          <w:lang w:val="en-US"/>
        </w:rPr>
      </w:pPr>
      <w:r w:rsidRPr="007F61BA">
        <w:rPr>
          <w:lang w:val="en-US"/>
        </w:rPr>
        <w:t>Choose an area of research that is due for a review.</w:t>
      </w:r>
    </w:p>
    <w:p w:rsidR="007F61BA" w:rsidRPr="007F61BA" w:rsidRDefault="007F61BA" w:rsidP="007F61BA">
      <w:pPr>
        <w:rPr>
          <w:b/>
          <w:bCs/>
          <w:lang w:val="en-US"/>
        </w:rPr>
      </w:pPr>
      <w:r w:rsidRPr="007F61BA">
        <w:rPr>
          <w:b/>
          <w:bCs/>
          <w:lang w:val="en-US"/>
        </w:rPr>
        <w:t>4. Read the Selected Articles Thoroughly and Evaluate Them</w:t>
      </w:r>
    </w:p>
    <w:p w:rsidR="007F61BA" w:rsidRPr="007F61BA" w:rsidRDefault="007F61BA" w:rsidP="007F61BA">
      <w:pPr>
        <w:numPr>
          <w:ilvl w:val="0"/>
          <w:numId w:val="4"/>
        </w:numPr>
        <w:rPr>
          <w:lang w:val="en-US"/>
        </w:rPr>
      </w:pPr>
      <w:r w:rsidRPr="007F61BA">
        <w:rPr>
          <w:lang w:val="en-US"/>
        </w:rPr>
        <w:t>What assumptions do most/some researchers seem to be making?</w:t>
      </w:r>
    </w:p>
    <w:p w:rsidR="007F61BA" w:rsidRPr="007F61BA" w:rsidRDefault="007F61BA" w:rsidP="007F61BA">
      <w:pPr>
        <w:numPr>
          <w:ilvl w:val="0"/>
          <w:numId w:val="4"/>
        </w:numPr>
        <w:rPr>
          <w:lang w:val="en-US"/>
        </w:rPr>
      </w:pPr>
      <w:r w:rsidRPr="007F61BA">
        <w:rPr>
          <w:lang w:val="en-US"/>
        </w:rPr>
        <w:t xml:space="preserve">What methodologies do they use? </w:t>
      </w:r>
      <w:proofErr w:type="gramStart"/>
      <w:r w:rsidRPr="007F61BA">
        <w:rPr>
          <w:lang w:val="en-US"/>
        </w:rPr>
        <w:t>what</w:t>
      </w:r>
      <w:proofErr w:type="gramEnd"/>
      <w:r w:rsidRPr="007F61BA">
        <w:rPr>
          <w:lang w:val="en-US"/>
        </w:rPr>
        <w:t xml:space="preserve"> testing procedures, subjects, material tested?</w:t>
      </w:r>
    </w:p>
    <w:p w:rsidR="007F61BA" w:rsidRPr="007F61BA" w:rsidRDefault="007F61BA" w:rsidP="007F61BA">
      <w:pPr>
        <w:numPr>
          <w:ilvl w:val="0"/>
          <w:numId w:val="4"/>
        </w:numPr>
        <w:rPr>
          <w:lang w:val="en-US"/>
        </w:rPr>
      </w:pPr>
      <w:r w:rsidRPr="007F61BA">
        <w:rPr>
          <w:lang w:val="en-US"/>
        </w:rPr>
        <w:t xml:space="preserve">Evaluate and synthesize the research </w:t>
      </w:r>
      <w:r w:rsidRPr="007F61BA">
        <w:t>ﬁ</w:t>
      </w:r>
      <w:proofErr w:type="spellStart"/>
      <w:r w:rsidRPr="007F61BA">
        <w:rPr>
          <w:lang w:val="en-US"/>
        </w:rPr>
        <w:t>ndings</w:t>
      </w:r>
      <w:proofErr w:type="spellEnd"/>
      <w:r w:rsidRPr="007F61BA">
        <w:rPr>
          <w:lang w:val="en-US"/>
        </w:rPr>
        <w:t xml:space="preserve"> and conclusions drawn</w:t>
      </w:r>
    </w:p>
    <w:p w:rsidR="007F61BA" w:rsidRPr="007F61BA" w:rsidRDefault="007F61BA" w:rsidP="007F61BA">
      <w:pPr>
        <w:numPr>
          <w:ilvl w:val="0"/>
          <w:numId w:val="4"/>
        </w:numPr>
        <w:rPr>
          <w:lang w:val="en-US"/>
        </w:rPr>
      </w:pPr>
      <w:r w:rsidRPr="007F61BA">
        <w:rPr>
          <w:lang w:val="en-US"/>
        </w:rPr>
        <w:t xml:space="preserve">Note experts in the </w:t>
      </w:r>
      <w:r w:rsidRPr="007F61BA">
        <w:t>ﬁ</w:t>
      </w:r>
      <w:proofErr w:type="spellStart"/>
      <w:r w:rsidRPr="007F61BA">
        <w:rPr>
          <w:lang w:val="en-US"/>
        </w:rPr>
        <w:t>eld</w:t>
      </w:r>
      <w:proofErr w:type="spellEnd"/>
      <w:r w:rsidRPr="007F61BA">
        <w:rPr>
          <w:lang w:val="en-US"/>
        </w:rPr>
        <w:t>: names/labs that are frequently referenced</w:t>
      </w:r>
    </w:p>
    <w:p w:rsidR="007F61BA" w:rsidRPr="007F61BA" w:rsidRDefault="007F61BA" w:rsidP="007F61BA">
      <w:pPr>
        <w:numPr>
          <w:ilvl w:val="0"/>
          <w:numId w:val="4"/>
        </w:numPr>
      </w:pPr>
      <w:proofErr w:type="spellStart"/>
      <w:r w:rsidRPr="007F61BA">
        <w:t>Note</w:t>
      </w:r>
      <w:proofErr w:type="spellEnd"/>
      <w:r w:rsidRPr="007F61BA">
        <w:t xml:space="preserve"> </w:t>
      </w:r>
      <w:proofErr w:type="spellStart"/>
      <w:r w:rsidRPr="007F61BA">
        <w:t>conﬂicting</w:t>
      </w:r>
      <w:proofErr w:type="spellEnd"/>
      <w:r w:rsidRPr="007F61BA">
        <w:t xml:space="preserve"> </w:t>
      </w:r>
      <w:proofErr w:type="spellStart"/>
      <w:r w:rsidRPr="007F61BA">
        <w:t>theories</w:t>
      </w:r>
      <w:proofErr w:type="spellEnd"/>
      <w:r w:rsidRPr="007F61BA">
        <w:t xml:space="preserve">, </w:t>
      </w:r>
      <w:proofErr w:type="spellStart"/>
      <w:r w:rsidRPr="007F61BA">
        <w:t>results</w:t>
      </w:r>
      <w:proofErr w:type="spellEnd"/>
      <w:r w:rsidRPr="007F61BA">
        <w:t xml:space="preserve">, </w:t>
      </w:r>
      <w:proofErr w:type="spellStart"/>
      <w:r w:rsidRPr="007F61BA">
        <w:t>methodologies</w:t>
      </w:r>
      <w:proofErr w:type="spellEnd"/>
    </w:p>
    <w:p w:rsidR="007F61BA" w:rsidRPr="007F61BA" w:rsidRDefault="007F61BA" w:rsidP="007F61BA">
      <w:pPr>
        <w:numPr>
          <w:ilvl w:val="0"/>
          <w:numId w:val="4"/>
        </w:numPr>
        <w:rPr>
          <w:lang w:val="en-US"/>
        </w:rPr>
      </w:pPr>
      <w:r w:rsidRPr="007F61BA">
        <w:rPr>
          <w:lang w:val="en-US"/>
        </w:rPr>
        <w:t>Watch for popularity of theories and how this has/has not changed over time</w:t>
      </w:r>
    </w:p>
    <w:p w:rsidR="007F61BA" w:rsidRPr="007F61BA" w:rsidRDefault="007F61BA" w:rsidP="007F61BA">
      <w:pPr>
        <w:rPr>
          <w:b/>
          <w:bCs/>
          <w:lang w:val="en-US"/>
        </w:rPr>
      </w:pPr>
      <w:r w:rsidRPr="007F61BA">
        <w:rPr>
          <w:b/>
          <w:bCs/>
          <w:lang w:val="en-US"/>
        </w:rPr>
        <w:t xml:space="preserve">5. Organize the Selected Papers </w:t>
      </w:r>
      <w:proofErr w:type="gramStart"/>
      <w:r w:rsidRPr="007F61BA">
        <w:rPr>
          <w:b/>
          <w:bCs/>
          <w:lang w:val="en-US"/>
        </w:rPr>
        <w:t>By</w:t>
      </w:r>
      <w:proofErr w:type="gramEnd"/>
      <w:r w:rsidRPr="007F61BA">
        <w:rPr>
          <w:b/>
          <w:bCs/>
          <w:lang w:val="en-US"/>
        </w:rPr>
        <w:t xml:space="preserve"> Looking For Patterns and By Developing Subtopics</w:t>
      </w:r>
    </w:p>
    <w:p w:rsidR="007F61BA" w:rsidRPr="007F61BA" w:rsidRDefault="007F61BA" w:rsidP="007F61BA">
      <w:proofErr w:type="spellStart"/>
      <w:r w:rsidRPr="007F61BA">
        <w:t>Note</w:t>
      </w:r>
      <w:proofErr w:type="spellEnd"/>
      <w:r w:rsidRPr="007F61BA">
        <w:t xml:space="preserve"> </w:t>
      </w:r>
      <w:proofErr w:type="spellStart"/>
      <w:r w:rsidRPr="007F61BA">
        <w:t>things</w:t>
      </w:r>
      <w:proofErr w:type="spellEnd"/>
      <w:r w:rsidRPr="007F61BA">
        <w:t xml:space="preserve"> </w:t>
      </w:r>
      <w:proofErr w:type="spellStart"/>
      <w:r w:rsidRPr="007F61BA">
        <w:t>such</w:t>
      </w:r>
      <w:proofErr w:type="spellEnd"/>
      <w:r w:rsidRPr="007F61BA">
        <w:t xml:space="preserve"> </w:t>
      </w:r>
      <w:proofErr w:type="spellStart"/>
      <w:r w:rsidRPr="007F61BA">
        <w:t>as</w:t>
      </w:r>
      <w:proofErr w:type="spellEnd"/>
      <w:r w:rsidRPr="007F61BA">
        <w:t>:</w:t>
      </w:r>
    </w:p>
    <w:p w:rsidR="007F61BA" w:rsidRPr="007F61BA" w:rsidRDefault="007F61BA" w:rsidP="007F61BA">
      <w:pPr>
        <w:numPr>
          <w:ilvl w:val="0"/>
          <w:numId w:val="5"/>
        </w:numPr>
      </w:pPr>
      <w:proofErr w:type="spellStart"/>
      <w:r w:rsidRPr="007F61BA">
        <w:t>Findings</w:t>
      </w:r>
      <w:proofErr w:type="spellEnd"/>
      <w:r w:rsidRPr="007F61BA">
        <w:t xml:space="preserve"> </w:t>
      </w:r>
      <w:proofErr w:type="spellStart"/>
      <w:r w:rsidRPr="007F61BA">
        <w:t>that</w:t>
      </w:r>
      <w:proofErr w:type="spellEnd"/>
      <w:r w:rsidRPr="007F61BA">
        <w:t xml:space="preserve"> </w:t>
      </w:r>
      <w:proofErr w:type="spellStart"/>
      <w:r w:rsidRPr="007F61BA">
        <w:t>are</w:t>
      </w:r>
      <w:proofErr w:type="spellEnd"/>
      <w:r w:rsidRPr="007F61BA">
        <w:t xml:space="preserve"> </w:t>
      </w:r>
      <w:proofErr w:type="spellStart"/>
      <w:r w:rsidRPr="007F61BA">
        <w:t>common</w:t>
      </w:r>
      <w:proofErr w:type="spellEnd"/>
      <w:r w:rsidRPr="007F61BA">
        <w:t>/</w:t>
      </w:r>
      <w:proofErr w:type="spellStart"/>
      <w:r w:rsidRPr="007F61BA">
        <w:t>contested</w:t>
      </w:r>
      <w:proofErr w:type="spellEnd"/>
    </w:p>
    <w:p w:rsidR="007F61BA" w:rsidRPr="007F61BA" w:rsidRDefault="007F61BA" w:rsidP="007F61BA">
      <w:pPr>
        <w:numPr>
          <w:ilvl w:val="0"/>
          <w:numId w:val="5"/>
        </w:numPr>
        <w:rPr>
          <w:lang w:val="en-US"/>
        </w:rPr>
      </w:pPr>
      <w:r w:rsidRPr="007F61BA">
        <w:rPr>
          <w:lang w:val="en-US"/>
        </w:rPr>
        <w:t>Two or three important trends in the research</w:t>
      </w:r>
    </w:p>
    <w:p w:rsidR="007F61BA" w:rsidRPr="007F61BA" w:rsidRDefault="007F61BA" w:rsidP="007F61BA">
      <w:pPr>
        <w:numPr>
          <w:ilvl w:val="0"/>
          <w:numId w:val="5"/>
        </w:numPr>
      </w:pPr>
      <w:proofErr w:type="spellStart"/>
      <w:r w:rsidRPr="007F61BA">
        <w:t>The</w:t>
      </w:r>
      <w:proofErr w:type="spellEnd"/>
      <w:r w:rsidRPr="007F61BA">
        <w:t xml:space="preserve"> </w:t>
      </w:r>
      <w:proofErr w:type="spellStart"/>
      <w:r w:rsidRPr="007F61BA">
        <w:t>most</w:t>
      </w:r>
      <w:proofErr w:type="spellEnd"/>
      <w:r w:rsidRPr="007F61BA">
        <w:t xml:space="preserve"> </w:t>
      </w:r>
      <w:proofErr w:type="spellStart"/>
      <w:r w:rsidRPr="007F61BA">
        <w:t>inﬂuential</w:t>
      </w:r>
      <w:proofErr w:type="spellEnd"/>
      <w:r w:rsidRPr="007F61BA">
        <w:t xml:space="preserve"> </w:t>
      </w:r>
      <w:proofErr w:type="spellStart"/>
      <w:r w:rsidRPr="007F61BA">
        <w:t>theories</w:t>
      </w:r>
      <w:proofErr w:type="spellEnd"/>
    </w:p>
    <w:p w:rsidR="007F61BA" w:rsidRPr="007F61BA" w:rsidRDefault="007F61BA" w:rsidP="007F61BA">
      <w:pPr>
        <w:rPr>
          <w:b/>
          <w:bCs/>
        </w:rPr>
      </w:pPr>
      <w:r w:rsidRPr="007F61BA">
        <w:rPr>
          <w:b/>
          <w:bCs/>
        </w:rPr>
        <w:t xml:space="preserve">6. </w:t>
      </w:r>
      <w:proofErr w:type="spellStart"/>
      <w:r w:rsidRPr="007F61BA">
        <w:rPr>
          <w:b/>
          <w:bCs/>
        </w:rPr>
        <w:t>Develop</w:t>
      </w:r>
      <w:proofErr w:type="spellEnd"/>
      <w:r w:rsidRPr="007F61BA">
        <w:rPr>
          <w:b/>
          <w:bCs/>
        </w:rPr>
        <w:t xml:space="preserve"> a </w:t>
      </w:r>
      <w:proofErr w:type="spellStart"/>
      <w:r w:rsidRPr="007F61BA">
        <w:rPr>
          <w:b/>
          <w:bCs/>
        </w:rPr>
        <w:t>Working</w:t>
      </w:r>
      <w:proofErr w:type="spellEnd"/>
      <w:r w:rsidRPr="007F61BA">
        <w:rPr>
          <w:b/>
          <w:bCs/>
        </w:rPr>
        <w:t xml:space="preserve"> </w:t>
      </w:r>
      <w:proofErr w:type="spellStart"/>
      <w:r w:rsidRPr="007F61BA">
        <w:rPr>
          <w:b/>
          <w:bCs/>
        </w:rPr>
        <w:t>Thesis</w:t>
      </w:r>
      <w:proofErr w:type="spellEnd"/>
    </w:p>
    <w:p w:rsidR="007F61BA" w:rsidRPr="007F61BA" w:rsidRDefault="007F61BA" w:rsidP="007F61BA">
      <w:pPr>
        <w:rPr>
          <w:lang w:val="en-US"/>
        </w:rPr>
      </w:pPr>
      <w:r w:rsidRPr="007F61BA">
        <w:rPr>
          <w:lang w:val="en-US"/>
        </w:rPr>
        <w:t>Write a one or two sentence statement summarizing the conclusion you have reached about the major trends and developments you see in the research that has been done on your subject.</w:t>
      </w:r>
    </w:p>
    <w:p w:rsidR="007F61BA" w:rsidRPr="007F61BA" w:rsidRDefault="007F61BA" w:rsidP="007F61BA">
      <w:pPr>
        <w:rPr>
          <w:b/>
          <w:bCs/>
          <w:lang w:val="en-US"/>
        </w:rPr>
      </w:pPr>
      <w:r w:rsidRPr="007F61BA">
        <w:rPr>
          <w:b/>
          <w:bCs/>
          <w:lang w:val="en-US"/>
        </w:rPr>
        <w:t xml:space="preserve">7. Organize Your Own Paper Based on the Findings </w:t>
      </w:r>
      <w:proofErr w:type="gramStart"/>
      <w:r w:rsidRPr="007F61BA">
        <w:rPr>
          <w:b/>
          <w:bCs/>
          <w:lang w:val="en-US"/>
        </w:rPr>
        <w:t>From</w:t>
      </w:r>
      <w:proofErr w:type="gramEnd"/>
      <w:r w:rsidRPr="007F61BA">
        <w:rPr>
          <w:b/>
          <w:bCs/>
          <w:lang w:val="en-US"/>
        </w:rPr>
        <w:t xml:space="preserve"> Steps 4 &amp; 5</w:t>
      </w:r>
    </w:p>
    <w:p w:rsidR="007F61BA" w:rsidRPr="007F61BA" w:rsidRDefault="007F61BA" w:rsidP="007F61BA">
      <w:pPr>
        <w:rPr>
          <w:lang w:val="en-US"/>
        </w:rPr>
      </w:pPr>
      <w:r w:rsidRPr="007F61BA">
        <w:rPr>
          <w:lang w:val="en-US"/>
        </w:rPr>
        <w:t xml:space="preserve">Develop headings/subheadings. If your literature review is extensive, </w:t>
      </w:r>
      <w:r w:rsidRPr="007F61BA">
        <w:t>ﬁ</w:t>
      </w:r>
      <w:proofErr w:type="spellStart"/>
      <w:r w:rsidRPr="007F61BA">
        <w:rPr>
          <w:lang w:val="en-US"/>
        </w:rPr>
        <w:t>nd</w:t>
      </w:r>
      <w:proofErr w:type="spellEnd"/>
      <w:r w:rsidRPr="007F61BA">
        <w:rPr>
          <w:lang w:val="en-US"/>
        </w:rPr>
        <w:t xml:space="preserve"> a large table surface, and on it place post-it notes or </w:t>
      </w:r>
      <w:r w:rsidRPr="007F61BA">
        <w:t>ﬁ</w:t>
      </w:r>
      <w:r w:rsidRPr="007F61BA">
        <w:rPr>
          <w:lang w:val="en-US"/>
        </w:rPr>
        <w:t xml:space="preserve">ling cards to organize all your </w:t>
      </w:r>
      <w:r w:rsidRPr="007F61BA">
        <w:t>ﬁ</w:t>
      </w:r>
      <w:proofErr w:type="spellStart"/>
      <w:r w:rsidRPr="007F61BA">
        <w:rPr>
          <w:lang w:val="en-US"/>
        </w:rPr>
        <w:t>ndings</w:t>
      </w:r>
      <w:proofErr w:type="spellEnd"/>
      <w:r w:rsidRPr="007F61BA">
        <w:rPr>
          <w:lang w:val="en-US"/>
        </w:rPr>
        <w:t xml:space="preserve"> into categories. Move them around if you decide that (a) they </w:t>
      </w:r>
      <w:r w:rsidRPr="007F61BA">
        <w:t>ﬁ</w:t>
      </w:r>
      <w:r w:rsidRPr="007F61BA">
        <w:rPr>
          <w:lang w:val="en-US"/>
        </w:rPr>
        <w:t>t better under different headings, or (b) you need to establish new topic headings.</w:t>
      </w:r>
    </w:p>
    <w:p w:rsidR="007F61BA" w:rsidRPr="007F61BA" w:rsidRDefault="007F61BA" w:rsidP="007F61BA">
      <w:pPr>
        <w:rPr>
          <w:b/>
          <w:bCs/>
          <w:lang w:val="en-US"/>
        </w:rPr>
      </w:pPr>
      <w:r w:rsidRPr="007F61BA">
        <w:rPr>
          <w:b/>
          <w:bCs/>
          <w:lang w:val="en-US"/>
        </w:rPr>
        <w:t>8. Write the Body of the Paper</w:t>
      </w:r>
    </w:p>
    <w:p w:rsidR="007F61BA" w:rsidRPr="007F61BA" w:rsidRDefault="007F61BA" w:rsidP="007F61BA">
      <w:pPr>
        <w:rPr>
          <w:lang w:val="en-US"/>
        </w:rPr>
      </w:pPr>
      <w:r w:rsidRPr="007F61BA">
        <w:rPr>
          <w:lang w:val="en-US"/>
        </w:rPr>
        <w:t xml:space="preserve">Follow the plan you have developed above, making certain that each section links logically to the one before and </w:t>
      </w:r>
      <w:proofErr w:type="gramStart"/>
      <w:r w:rsidRPr="007F61BA">
        <w:rPr>
          <w:lang w:val="en-US"/>
        </w:rPr>
        <w:t>after,</w:t>
      </w:r>
      <w:proofErr w:type="gramEnd"/>
      <w:r w:rsidRPr="007F61BA">
        <w:rPr>
          <w:lang w:val="en-US"/>
        </w:rPr>
        <w:t xml:space="preserve"> and that you have divided your sections by themes or subtopics, not by reporting the work of individual theorists or researchers.</w:t>
      </w:r>
    </w:p>
    <w:p w:rsidR="007F61BA" w:rsidRPr="007F61BA" w:rsidRDefault="007F61BA" w:rsidP="007F61BA">
      <w:pPr>
        <w:rPr>
          <w:b/>
          <w:bCs/>
          <w:lang w:val="en-US"/>
        </w:rPr>
      </w:pPr>
      <w:r w:rsidRPr="007F61BA">
        <w:rPr>
          <w:b/>
          <w:bCs/>
          <w:lang w:val="en-US"/>
        </w:rPr>
        <w:t xml:space="preserve">9. Look </w:t>
      </w:r>
      <w:proofErr w:type="gramStart"/>
      <w:r w:rsidRPr="007F61BA">
        <w:rPr>
          <w:b/>
          <w:bCs/>
          <w:lang w:val="en-US"/>
        </w:rPr>
        <w:t>At</w:t>
      </w:r>
      <w:proofErr w:type="gramEnd"/>
      <w:r w:rsidRPr="007F61BA">
        <w:rPr>
          <w:b/>
          <w:bCs/>
          <w:lang w:val="en-US"/>
        </w:rPr>
        <w:t xml:space="preserve"> What You Have Written; Focus On Analysis, Not Description</w:t>
      </w:r>
    </w:p>
    <w:p w:rsidR="007F61BA" w:rsidRPr="007F61BA" w:rsidRDefault="007F61BA" w:rsidP="007F61BA">
      <w:pPr>
        <w:rPr>
          <w:lang w:val="en-US"/>
        </w:rPr>
      </w:pPr>
      <w:r w:rsidRPr="007F61BA">
        <w:rPr>
          <w:lang w:val="en-US"/>
        </w:rPr>
        <w:t xml:space="preserve">Look at the topic sentences of each paragraph. If you were to read only these sentences, would you </w:t>
      </w:r>
      <w:r w:rsidRPr="007F61BA">
        <w:t>ﬁ</w:t>
      </w:r>
      <w:proofErr w:type="spellStart"/>
      <w:r w:rsidRPr="007F61BA">
        <w:rPr>
          <w:lang w:val="en-US"/>
        </w:rPr>
        <w:t>nd</w:t>
      </w:r>
      <w:proofErr w:type="spellEnd"/>
      <w:r w:rsidRPr="007F61BA">
        <w:rPr>
          <w:lang w:val="en-US"/>
        </w:rPr>
        <w:t xml:space="preserve"> that your paper presented a clear position, logically developed, from beginning to end? If, for example, you </w:t>
      </w:r>
      <w:r w:rsidRPr="007F61BA">
        <w:t>ﬁ</w:t>
      </w:r>
      <w:proofErr w:type="spellStart"/>
      <w:r w:rsidRPr="007F61BA">
        <w:rPr>
          <w:lang w:val="en-US"/>
        </w:rPr>
        <w:t>nd</w:t>
      </w:r>
      <w:proofErr w:type="spellEnd"/>
      <w:r w:rsidRPr="007F61BA">
        <w:rPr>
          <w:lang w:val="en-US"/>
        </w:rPr>
        <w:t xml:space="preserve"> that each paragraph begins with a researcher's name, it might indicate that, instead of evaluating and comparing the research literature from an analytical point of view, you have simply described what research has been done. This is one of the most common problems with student literature reviews. So if your paper still does not appear to be de</w:t>
      </w:r>
      <w:r w:rsidRPr="007F61BA">
        <w:t>ﬁ</w:t>
      </w:r>
      <w:proofErr w:type="spellStart"/>
      <w:r w:rsidRPr="007F61BA">
        <w:rPr>
          <w:lang w:val="en-US"/>
        </w:rPr>
        <w:t>ned</w:t>
      </w:r>
      <w:proofErr w:type="spellEnd"/>
      <w:r w:rsidRPr="007F61BA">
        <w:rPr>
          <w:lang w:val="en-US"/>
        </w:rPr>
        <w:t xml:space="preserve"> by a central, guiding concept, or if it does not critically </w:t>
      </w:r>
      <w:proofErr w:type="spellStart"/>
      <w:r w:rsidRPr="007F61BA">
        <w:rPr>
          <w:lang w:val="en-US"/>
        </w:rPr>
        <w:t>analyse</w:t>
      </w:r>
      <w:proofErr w:type="spellEnd"/>
      <w:r w:rsidRPr="007F61BA">
        <w:rPr>
          <w:lang w:val="en-US"/>
        </w:rPr>
        <w:t xml:space="preserve"> the literature selected, then you should make a new outline based on what you have said in each section and paragraph of the </w:t>
      </w:r>
      <w:r w:rsidRPr="007F61BA">
        <w:rPr>
          <w:lang w:val="en-US"/>
        </w:rPr>
        <w:lastRenderedPageBreak/>
        <w:t>paper, and decide whether you need to add information, to delete off-topic information, or to restructure the paper entirely.</w:t>
      </w:r>
    </w:p>
    <w:p w:rsidR="007F61BA" w:rsidRPr="007F61BA" w:rsidRDefault="007F61BA" w:rsidP="007F61BA">
      <w:pPr>
        <w:rPr>
          <w:lang w:val="en-US"/>
        </w:rPr>
      </w:pPr>
      <w:r w:rsidRPr="007F61BA">
        <w:rPr>
          <w:lang w:val="en-US"/>
        </w:rPr>
        <w:t xml:space="preserve">For example, look at the following two passages and note that Student A is merely describing the literature and Student B takes a more analytical and evaluative approach, by comparing and contrasting. You can also see that this evaluative approach is well </w:t>
      </w:r>
      <w:proofErr w:type="spellStart"/>
      <w:r w:rsidRPr="007F61BA">
        <w:rPr>
          <w:lang w:val="en-US"/>
        </w:rPr>
        <w:t>signalled</w:t>
      </w:r>
      <w:proofErr w:type="spellEnd"/>
      <w:r w:rsidRPr="007F61BA">
        <w:rPr>
          <w:lang w:val="en-US"/>
        </w:rPr>
        <w:t xml:space="preserve"> by linguistic markers indicating logical connections (words such as "however," "moreover") and phrases such as "substantiates the claim that," which indicate supporting evidence and Student B's ability to synthesize knowledge.</w:t>
      </w:r>
    </w:p>
    <w:p w:rsidR="007F61BA" w:rsidRPr="007F61BA" w:rsidRDefault="007F61BA" w:rsidP="007F61BA">
      <w:pPr>
        <w:rPr>
          <w:i/>
          <w:iCs/>
          <w:lang w:val="en-US"/>
        </w:rPr>
      </w:pPr>
      <w:r w:rsidRPr="007F61BA">
        <w:rPr>
          <w:i/>
          <w:iCs/>
          <w:lang w:val="en-US"/>
        </w:rPr>
        <w:t>Student A</w:t>
      </w:r>
      <w:proofErr w:type="gramStart"/>
      <w:r w:rsidRPr="007F61BA">
        <w:rPr>
          <w:i/>
          <w:iCs/>
          <w:lang w:val="en-US"/>
        </w:rPr>
        <w:t>:</w:t>
      </w:r>
      <w:proofErr w:type="gramEnd"/>
      <w:r w:rsidRPr="007F61BA">
        <w:rPr>
          <w:i/>
          <w:iCs/>
          <w:lang w:val="en-US"/>
        </w:rPr>
        <w:br/>
        <w:t xml:space="preserve">Smith (2000) concludes that personal privacy in their living quarters is the most important factor in nursing home residents' perception of their autonomy. He suggests that the physical environment in the more public spaces of the building did not have much impact on their perceptions. Neither the layout of the building, nor the activities available seem to make much difference. Jones and </w:t>
      </w:r>
      <w:proofErr w:type="spellStart"/>
      <w:r w:rsidRPr="007F61BA">
        <w:rPr>
          <w:i/>
          <w:iCs/>
          <w:lang w:val="en-US"/>
        </w:rPr>
        <w:t>Johnstone</w:t>
      </w:r>
      <w:proofErr w:type="spellEnd"/>
      <w:r w:rsidRPr="007F61BA">
        <w:rPr>
          <w:i/>
          <w:iCs/>
          <w:lang w:val="en-US"/>
        </w:rPr>
        <w:t xml:space="preserve"> make the claim that the need to control one's environment is a fundamental need of life (2001), and suggest that the approach of most institutions, which is to provide total care, may be as bad as no care at all. If people have no choices or think that they have none, they become depressed.</w:t>
      </w:r>
    </w:p>
    <w:p w:rsidR="007F61BA" w:rsidRPr="007F61BA" w:rsidRDefault="007F61BA" w:rsidP="007F61BA">
      <w:pPr>
        <w:rPr>
          <w:i/>
          <w:iCs/>
          <w:lang w:val="en-US"/>
        </w:rPr>
      </w:pPr>
      <w:r w:rsidRPr="007F61BA">
        <w:rPr>
          <w:i/>
          <w:iCs/>
          <w:lang w:val="en-US"/>
        </w:rPr>
        <w:t>Student B:</w:t>
      </w:r>
      <w:r w:rsidRPr="007F61BA">
        <w:rPr>
          <w:i/>
          <w:iCs/>
          <w:lang w:val="en-US"/>
        </w:rPr>
        <w:br/>
        <w:t xml:space="preserve">After studying residents and staff from two intermediate care facilities in Calgary, Alberta, Smith (2000) came to the conclusion that except for the amount of personal privacy available to residents, the physical environment of these institutions had minimal if any effect on their perceptions of control (autonomy). However, French (1998) and </w:t>
      </w:r>
      <w:proofErr w:type="spellStart"/>
      <w:r w:rsidRPr="007F61BA">
        <w:rPr>
          <w:i/>
          <w:iCs/>
          <w:lang w:val="en-US"/>
        </w:rPr>
        <w:t>Haroon</w:t>
      </w:r>
      <w:proofErr w:type="spellEnd"/>
      <w:r w:rsidRPr="007F61BA">
        <w:rPr>
          <w:i/>
          <w:iCs/>
          <w:lang w:val="en-US"/>
        </w:rPr>
        <w:t xml:space="preserve"> (2000) found that availability of private areas is not the only aspect of the physical environment that determines residents' autonomy. </w:t>
      </w:r>
      <w:proofErr w:type="spellStart"/>
      <w:r w:rsidRPr="007F61BA">
        <w:rPr>
          <w:i/>
          <w:iCs/>
          <w:lang w:val="en-US"/>
        </w:rPr>
        <w:t>Haroon</w:t>
      </w:r>
      <w:proofErr w:type="spellEnd"/>
      <w:r w:rsidRPr="007F61BA">
        <w:rPr>
          <w:i/>
          <w:iCs/>
          <w:lang w:val="en-US"/>
        </w:rPr>
        <w:t xml:space="preserve"> interviewed 115 residents from 32 different nursing homes known to have different levels of autonomy (2000). It was found that physical structures, such as standardized furniture, heating that could not be individually regulated, and no possession of a house key for residents limited their feelings of independence. Moreover, Hope (2002), who interviewed 225 residents from various nursing homes, substantiates the claim that characteristics of the institutional environment such as the extent of resources in the facility, as well as its location, are features which residents have indicated as being of great importance to their independence.</w:t>
      </w:r>
    </w:p>
    <w:p w:rsidR="007F61BA" w:rsidRPr="007F61BA" w:rsidRDefault="007F61BA" w:rsidP="007F61BA">
      <w:pPr>
        <w:rPr>
          <w:b/>
          <w:bCs/>
          <w:lang w:val="en-US"/>
        </w:rPr>
      </w:pPr>
      <w:r w:rsidRPr="007F61BA">
        <w:rPr>
          <w:b/>
          <w:bCs/>
          <w:lang w:val="en-US"/>
        </w:rPr>
        <w:t>Finishing Touches: Revising and Editing Your Work</w:t>
      </w:r>
    </w:p>
    <w:p w:rsidR="007F61BA" w:rsidRPr="007F61BA" w:rsidRDefault="007F61BA" w:rsidP="007F61BA">
      <w:pPr>
        <w:numPr>
          <w:ilvl w:val="0"/>
          <w:numId w:val="6"/>
        </w:numPr>
        <w:rPr>
          <w:lang w:val="en-US"/>
        </w:rPr>
      </w:pPr>
      <w:r w:rsidRPr="007F61BA">
        <w:rPr>
          <w:lang w:val="en-US"/>
        </w:rPr>
        <w:t>Read your work out loud. That way you will be better able to identify where you need punctuation marks to signal pauses or divisions within sentences, where you have made grammatical errors, or where your sentences are unclear</w:t>
      </w:r>
    </w:p>
    <w:p w:rsidR="007F61BA" w:rsidRPr="007F61BA" w:rsidRDefault="007F61BA" w:rsidP="007F61BA">
      <w:pPr>
        <w:numPr>
          <w:ilvl w:val="0"/>
          <w:numId w:val="6"/>
        </w:numPr>
        <w:rPr>
          <w:lang w:val="en-US"/>
        </w:rPr>
      </w:pPr>
      <w:r w:rsidRPr="007F61BA">
        <w:rPr>
          <w:lang w:val="en-US"/>
        </w:rPr>
        <w:t>Since the purpose of a literature review is to demonstrate that the writer is familiar with the important professional literature on the chosen subject, check to make certain that you have covered all of the important, up-to-date, and pertinent texts. In the sciences and some of the social sciences it is important that your literature be quite recent; this is not so important in the humanities</w:t>
      </w:r>
    </w:p>
    <w:p w:rsidR="007F61BA" w:rsidRPr="007F61BA" w:rsidRDefault="007F61BA" w:rsidP="007F61BA">
      <w:pPr>
        <w:numPr>
          <w:ilvl w:val="0"/>
          <w:numId w:val="6"/>
        </w:numPr>
        <w:rPr>
          <w:lang w:val="en-US"/>
        </w:rPr>
      </w:pPr>
      <w:r w:rsidRPr="007F61BA">
        <w:rPr>
          <w:lang w:val="en-US"/>
        </w:rPr>
        <w:t>Make certain that all of the citations and references are correct and that you are referencing in the appropriate style for your discipline. If you are uncertain which style to use, ask your professor</w:t>
      </w:r>
    </w:p>
    <w:p w:rsidR="007F61BA" w:rsidRPr="007F61BA" w:rsidRDefault="007F61BA" w:rsidP="007F61BA">
      <w:pPr>
        <w:numPr>
          <w:ilvl w:val="0"/>
          <w:numId w:val="6"/>
        </w:numPr>
        <w:rPr>
          <w:lang w:val="en-US"/>
        </w:rPr>
      </w:pPr>
      <w:r w:rsidRPr="007F61BA">
        <w:rPr>
          <w:lang w:val="en-US"/>
        </w:rPr>
        <w:t xml:space="preserve">Check to make sure that you have not plagiarized either by failing to cite a source of </w:t>
      </w:r>
      <w:proofErr w:type="gramStart"/>
      <w:r w:rsidRPr="007F61BA">
        <w:rPr>
          <w:lang w:val="en-US"/>
        </w:rPr>
        <w:t>information,</w:t>
      </w:r>
      <w:proofErr w:type="gramEnd"/>
      <w:r w:rsidRPr="007F61BA">
        <w:rPr>
          <w:lang w:val="en-US"/>
        </w:rPr>
        <w:t xml:space="preserve"> or by using words quoted directly from a source. (Usually if you take three or more words directly from another source, you should put those words within quotation marks, and cite the page.)</w:t>
      </w:r>
    </w:p>
    <w:p w:rsidR="007F61BA" w:rsidRPr="007F61BA" w:rsidRDefault="007F61BA" w:rsidP="007F61BA">
      <w:pPr>
        <w:numPr>
          <w:ilvl w:val="0"/>
          <w:numId w:val="6"/>
        </w:numPr>
        <w:rPr>
          <w:lang w:val="en-US"/>
        </w:rPr>
      </w:pPr>
      <w:r w:rsidRPr="007F61BA">
        <w:rPr>
          <w:lang w:val="en-US"/>
        </w:rPr>
        <w:t>Text should be written in a clear and concise academic style; it should not be descriptive in nature or use the language of everyday speech</w:t>
      </w:r>
    </w:p>
    <w:p w:rsidR="007F61BA" w:rsidRPr="007F61BA" w:rsidRDefault="007F61BA" w:rsidP="007F61BA">
      <w:pPr>
        <w:numPr>
          <w:ilvl w:val="0"/>
          <w:numId w:val="6"/>
        </w:numPr>
        <w:rPr>
          <w:lang w:val="en-US"/>
        </w:rPr>
      </w:pPr>
      <w:r w:rsidRPr="007F61BA">
        <w:rPr>
          <w:lang w:val="en-US"/>
        </w:rPr>
        <w:t>There should be no grammatical or spelling errors</w:t>
      </w:r>
    </w:p>
    <w:p w:rsidR="007F61BA" w:rsidRPr="007F61BA" w:rsidRDefault="007F61BA" w:rsidP="007F61BA">
      <w:pPr>
        <w:numPr>
          <w:ilvl w:val="0"/>
          <w:numId w:val="6"/>
        </w:numPr>
        <w:rPr>
          <w:lang w:val="en-US"/>
        </w:rPr>
      </w:pPr>
      <w:r w:rsidRPr="007F61BA">
        <w:rPr>
          <w:lang w:val="en-US"/>
        </w:rPr>
        <w:t xml:space="preserve">Sentences should </w:t>
      </w:r>
      <w:r w:rsidRPr="007F61BA">
        <w:t>ﬂ</w:t>
      </w:r>
      <w:proofErr w:type="spellStart"/>
      <w:r w:rsidRPr="007F61BA">
        <w:rPr>
          <w:lang w:val="en-US"/>
        </w:rPr>
        <w:t>ow</w:t>
      </w:r>
      <w:proofErr w:type="spellEnd"/>
      <w:r w:rsidRPr="007F61BA">
        <w:rPr>
          <w:lang w:val="en-US"/>
        </w:rPr>
        <w:t xml:space="preserve"> smoothly and logically</w:t>
      </w:r>
    </w:p>
    <w:p w:rsidR="00993722" w:rsidRPr="007F61BA" w:rsidRDefault="00993722">
      <w:pPr>
        <w:rPr>
          <w:lang w:val="en-US"/>
        </w:rPr>
      </w:pPr>
    </w:p>
    <w:sectPr w:rsidR="00993722" w:rsidRPr="007F6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38A"/>
    <w:multiLevelType w:val="multilevel"/>
    <w:tmpl w:val="7C72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B216C"/>
    <w:multiLevelType w:val="multilevel"/>
    <w:tmpl w:val="A410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7E6779"/>
    <w:multiLevelType w:val="multilevel"/>
    <w:tmpl w:val="D3C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0A3218"/>
    <w:multiLevelType w:val="multilevel"/>
    <w:tmpl w:val="0C2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327C8"/>
    <w:multiLevelType w:val="multilevel"/>
    <w:tmpl w:val="9A80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8C7206"/>
    <w:multiLevelType w:val="multilevel"/>
    <w:tmpl w:val="4EBC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BA"/>
    <w:rsid w:val="0063633C"/>
    <w:rsid w:val="007F61BA"/>
    <w:rsid w:val="00993722"/>
    <w:rsid w:val="00A703E6"/>
    <w:rsid w:val="00AB0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F61BA"/>
    <w:rPr>
      <w:rFonts w:ascii="Tahoma" w:hAnsi="Tahoma" w:cs="Tahoma"/>
      <w:sz w:val="16"/>
      <w:szCs w:val="16"/>
    </w:rPr>
  </w:style>
  <w:style w:type="character" w:customStyle="1" w:styleId="BalloonTextChar">
    <w:name w:val="Balloon Text Char"/>
    <w:basedOn w:val="DefaultParagraphFont"/>
    <w:link w:val="BalloonText"/>
    <w:rsid w:val="007F61BA"/>
    <w:rPr>
      <w:rFonts w:ascii="Tahoma" w:hAnsi="Tahoma" w:cs="Tahoma"/>
      <w:sz w:val="16"/>
      <w:szCs w:val="16"/>
    </w:rPr>
  </w:style>
  <w:style w:type="character" w:styleId="Strong">
    <w:name w:val="Strong"/>
    <w:basedOn w:val="DefaultParagraphFont"/>
    <w:qFormat/>
    <w:rsid w:val="007F61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F61BA"/>
    <w:rPr>
      <w:rFonts w:ascii="Tahoma" w:hAnsi="Tahoma" w:cs="Tahoma"/>
      <w:sz w:val="16"/>
      <w:szCs w:val="16"/>
    </w:rPr>
  </w:style>
  <w:style w:type="character" w:customStyle="1" w:styleId="BalloonTextChar">
    <w:name w:val="Balloon Text Char"/>
    <w:basedOn w:val="DefaultParagraphFont"/>
    <w:link w:val="BalloonText"/>
    <w:rsid w:val="007F61BA"/>
    <w:rPr>
      <w:rFonts w:ascii="Tahoma" w:hAnsi="Tahoma" w:cs="Tahoma"/>
      <w:sz w:val="16"/>
      <w:szCs w:val="16"/>
    </w:rPr>
  </w:style>
  <w:style w:type="character" w:styleId="Strong">
    <w:name w:val="Strong"/>
    <w:basedOn w:val="DefaultParagraphFont"/>
    <w:qFormat/>
    <w:rsid w:val="007F61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99830">
      <w:bodyDiv w:val="1"/>
      <w:marLeft w:val="0"/>
      <w:marRight w:val="0"/>
      <w:marTop w:val="0"/>
      <w:marBottom w:val="0"/>
      <w:divBdr>
        <w:top w:val="none" w:sz="0" w:space="0" w:color="auto"/>
        <w:left w:val="none" w:sz="0" w:space="0" w:color="auto"/>
        <w:bottom w:val="none" w:sz="0" w:space="0" w:color="auto"/>
        <w:right w:val="none" w:sz="0" w:space="0" w:color="auto"/>
      </w:divBdr>
      <w:divsChild>
        <w:div w:id="1317688054">
          <w:marLeft w:val="0"/>
          <w:marRight w:val="0"/>
          <w:marTop w:val="0"/>
          <w:marBottom w:val="0"/>
          <w:divBdr>
            <w:top w:val="none" w:sz="0" w:space="0" w:color="auto"/>
            <w:left w:val="none" w:sz="0" w:space="0" w:color="auto"/>
            <w:bottom w:val="none" w:sz="0" w:space="0" w:color="auto"/>
            <w:right w:val="none" w:sz="0" w:space="0" w:color="auto"/>
          </w:divBdr>
          <w:divsChild>
            <w:div w:id="1673871803">
              <w:marLeft w:val="0"/>
              <w:marRight w:val="0"/>
              <w:marTop w:val="0"/>
              <w:marBottom w:val="0"/>
              <w:divBdr>
                <w:top w:val="none" w:sz="0" w:space="0" w:color="auto"/>
                <w:left w:val="none" w:sz="0" w:space="0" w:color="auto"/>
                <w:bottom w:val="none" w:sz="0" w:space="0" w:color="auto"/>
                <w:right w:val="none" w:sz="0" w:space="0" w:color="auto"/>
              </w:divBdr>
              <w:divsChild>
                <w:div w:id="561521692">
                  <w:marLeft w:val="0"/>
                  <w:marRight w:val="0"/>
                  <w:marTop w:val="0"/>
                  <w:marBottom w:val="0"/>
                  <w:divBdr>
                    <w:top w:val="none" w:sz="0" w:space="0" w:color="auto"/>
                    <w:left w:val="none" w:sz="0" w:space="0" w:color="auto"/>
                    <w:bottom w:val="none" w:sz="0" w:space="0" w:color="auto"/>
                    <w:right w:val="none" w:sz="0" w:space="0" w:color="auto"/>
                  </w:divBdr>
                  <w:divsChild>
                    <w:div w:id="1017577609">
                      <w:marLeft w:val="0"/>
                      <w:marRight w:val="0"/>
                      <w:marTop w:val="0"/>
                      <w:marBottom w:val="0"/>
                      <w:divBdr>
                        <w:top w:val="none" w:sz="0" w:space="0" w:color="auto"/>
                        <w:left w:val="none" w:sz="0" w:space="0" w:color="auto"/>
                        <w:bottom w:val="none" w:sz="0" w:space="0" w:color="auto"/>
                        <w:right w:val="none" w:sz="0" w:space="0" w:color="auto"/>
                      </w:divBdr>
                      <w:divsChild>
                        <w:div w:id="1876386411">
                          <w:marLeft w:val="0"/>
                          <w:marRight w:val="0"/>
                          <w:marTop w:val="0"/>
                          <w:marBottom w:val="0"/>
                          <w:divBdr>
                            <w:top w:val="none" w:sz="0" w:space="0" w:color="auto"/>
                            <w:left w:val="none" w:sz="0" w:space="0" w:color="auto"/>
                            <w:bottom w:val="none" w:sz="0" w:space="0" w:color="auto"/>
                            <w:right w:val="none" w:sz="0" w:space="0" w:color="auto"/>
                          </w:divBdr>
                          <w:divsChild>
                            <w:div w:id="865944750">
                              <w:marLeft w:val="0"/>
                              <w:marRight w:val="0"/>
                              <w:marTop w:val="0"/>
                              <w:marBottom w:val="0"/>
                              <w:divBdr>
                                <w:top w:val="none" w:sz="0" w:space="0" w:color="auto"/>
                                <w:left w:val="none" w:sz="0" w:space="0" w:color="auto"/>
                                <w:bottom w:val="none" w:sz="0" w:space="0" w:color="auto"/>
                                <w:right w:val="none" w:sz="0" w:space="0" w:color="auto"/>
                              </w:divBdr>
                              <w:divsChild>
                                <w:div w:id="1414425862">
                                  <w:marLeft w:val="0"/>
                                  <w:marRight w:val="0"/>
                                  <w:marTop w:val="0"/>
                                  <w:marBottom w:val="0"/>
                                  <w:divBdr>
                                    <w:top w:val="none" w:sz="0" w:space="0" w:color="auto"/>
                                    <w:left w:val="none" w:sz="0" w:space="0" w:color="auto"/>
                                    <w:bottom w:val="none" w:sz="0" w:space="0" w:color="auto"/>
                                    <w:right w:val="none" w:sz="0" w:space="0" w:color="auto"/>
                                  </w:divBdr>
                                  <w:divsChild>
                                    <w:div w:id="987977549">
                                      <w:marLeft w:val="0"/>
                                      <w:marRight w:val="0"/>
                                      <w:marTop w:val="0"/>
                                      <w:marBottom w:val="0"/>
                                      <w:divBdr>
                                        <w:top w:val="none" w:sz="0" w:space="0" w:color="auto"/>
                                        <w:left w:val="none" w:sz="0" w:space="0" w:color="auto"/>
                                        <w:bottom w:val="none" w:sz="0" w:space="0" w:color="auto"/>
                                        <w:right w:val="none" w:sz="0" w:space="0" w:color="auto"/>
                                      </w:divBdr>
                                      <w:divsChild>
                                        <w:div w:id="94907988">
                                          <w:marLeft w:val="0"/>
                                          <w:marRight w:val="0"/>
                                          <w:marTop w:val="0"/>
                                          <w:marBottom w:val="0"/>
                                          <w:divBdr>
                                            <w:top w:val="none" w:sz="0" w:space="0" w:color="auto"/>
                                            <w:left w:val="none" w:sz="0" w:space="0" w:color="auto"/>
                                            <w:bottom w:val="none" w:sz="0" w:space="0" w:color="auto"/>
                                            <w:right w:val="none" w:sz="0" w:space="0" w:color="auto"/>
                                          </w:divBdr>
                                        </w:div>
                                        <w:div w:id="2075154417">
                                          <w:blockQuote w:val="1"/>
                                          <w:marLeft w:val="150"/>
                                          <w:marRight w:val="150"/>
                                          <w:marTop w:val="360"/>
                                          <w:marBottom w:val="360"/>
                                          <w:divBdr>
                                            <w:top w:val="none" w:sz="0" w:space="0" w:color="auto"/>
                                            <w:left w:val="single" w:sz="6" w:space="8" w:color="BBBBBB"/>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1703</Words>
  <Characters>8904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Mateeva</dc:creator>
  <cp:lastModifiedBy>Kamila Mateeva</cp:lastModifiedBy>
  <cp:revision>2</cp:revision>
  <dcterms:created xsi:type="dcterms:W3CDTF">2018-01-25T07:57:00Z</dcterms:created>
  <dcterms:modified xsi:type="dcterms:W3CDTF">2018-12-17T11:03:00Z</dcterms:modified>
</cp:coreProperties>
</file>