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DEF6" w14:textId="7EB8205F" w:rsidR="00035DF5" w:rsidRDefault="0090003E">
      <w:r>
        <w:t xml:space="preserve">FYS </w:t>
      </w:r>
      <w:r w:rsidR="006970C4">
        <w:t xml:space="preserve">and SYS </w:t>
      </w:r>
      <w:r>
        <w:t>Academic Success</w:t>
      </w:r>
    </w:p>
    <w:p w14:paraId="70E2E791" w14:textId="0AED8149" w:rsidR="0090003E" w:rsidRDefault="0090003E">
      <w:pPr>
        <w:contextualSpacing/>
      </w:pPr>
      <w:r>
        <w:t>In order to succeed in FYS/EC</w:t>
      </w:r>
      <w:r w:rsidR="007D72B9">
        <w:t xml:space="preserve"> and SYS</w:t>
      </w:r>
      <w:r>
        <w:t xml:space="preserve"> you MUST do the following – ALL of them….</w:t>
      </w:r>
    </w:p>
    <w:p w14:paraId="4FB8C09C" w14:textId="7DC20CF1" w:rsidR="0090003E" w:rsidRDefault="0090003E">
      <w:pPr>
        <w:contextualSpacing/>
      </w:pPr>
    </w:p>
    <w:p w14:paraId="18776573" w14:textId="114BAD43" w:rsidR="0090003E" w:rsidRDefault="0090003E">
      <w:pPr>
        <w:contextualSpacing/>
      </w:pPr>
      <w:r>
        <w:t xml:space="preserve">1.  </w:t>
      </w:r>
      <w:r w:rsidRPr="00BB4130">
        <w:rPr>
          <w:b/>
          <w:bCs/>
        </w:rPr>
        <w:t>FOLLOW INSTRUCTIONS</w:t>
      </w:r>
    </w:p>
    <w:p w14:paraId="491FC316" w14:textId="2FAC30F4" w:rsidR="0090003E" w:rsidRDefault="0090003E">
      <w:pPr>
        <w:contextualSpacing/>
      </w:pPr>
      <w:r>
        <w:tab/>
        <w:t xml:space="preserve">Know </w:t>
      </w:r>
      <w:r w:rsidRPr="0090003E">
        <w:rPr>
          <w:i/>
          <w:iCs/>
        </w:rPr>
        <w:t>where</w:t>
      </w:r>
      <w:r>
        <w:t xml:space="preserve"> the instructions are and know </w:t>
      </w:r>
      <w:r w:rsidRPr="0090003E">
        <w:rPr>
          <w:i/>
          <w:iCs/>
        </w:rPr>
        <w:t xml:space="preserve">what </w:t>
      </w:r>
      <w:r>
        <w:t>they say.</w:t>
      </w:r>
    </w:p>
    <w:p w14:paraId="53D8EFA0" w14:textId="77777777" w:rsidR="0090003E" w:rsidRDefault="0090003E">
      <w:pPr>
        <w:contextualSpacing/>
      </w:pPr>
      <w:r>
        <w:tab/>
      </w:r>
    </w:p>
    <w:p w14:paraId="7BDED096" w14:textId="3DBC62A0" w:rsidR="0090003E" w:rsidRDefault="0090003E">
      <w:pPr>
        <w:contextualSpacing/>
      </w:pPr>
      <w:r>
        <w:tab/>
        <w:t xml:space="preserve">For example, the </w:t>
      </w:r>
      <w:r w:rsidRPr="0090003E">
        <w:rPr>
          <w:b/>
          <w:bCs/>
        </w:rPr>
        <w:t>syllabus</w:t>
      </w:r>
      <w:r>
        <w:t xml:space="preserve"> gives very general instructions on attendance and the schedule </w:t>
      </w:r>
      <w:r>
        <w:tab/>
      </w:r>
      <w:r>
        <w:tab/>
      </w:r>
      <w:r>
        <w:tab/>
        <w:t xml:space="preserve">of readings, etc, but each essay </w:t>
      </w:r>
      <w:r w:rsidRPr="0090003E">
        <w:rPr>
          <w:b/>
          <w:bCs/>
        </w:rPr>
        <w:t>prompt</w:t>
      </w:r>
      <w:r>
        <w:t xml:space="preserve"> has more specific information such as </w:t>
      </w:r>
      <w:r>
        <w:tab/>
      </w:r>
      <w:r>
        <w:tab/>
      </w:r>
      <w:r>
        <w:tab/>
        <w:t>required word count, due dates, etc.</w:t>
      </w:r>
    </w:p>
    <w:p w14:paraId="7F207B26" w14:textId="1C2157A5" w:rsidR="0090003E" w:rsidRDefault="0090003E">
      <w:pPr>
        <w:contextualSpacing/>
      </w:pPr>
    </w:p>
    <w:p w14:paraId="462C0BB7" w14:textId="04A9B32B" w:rsidR="0090003E" w:rsidRDefault="0090003E">
      <w:pPr>
        <w:contextualSpacing/>
      </w:pPr>
      <w:r>
        <w:t xml:space="preserve">2.  </w:t>
      </w:r>
      <w:r w:rsidRPr="00BB4130">
        <w:rPr>
          <w:b/>
          <w:bCs/>
        </w:rPr>
        <w:t>WORK</w:t>
      </w:r>
      <w:r>
        <w:t xml:space="preserve"> – actually </w:t>
      </w:r>
      <w:r w:rsidRPr="00BB4130">
        <w:rPr>
          <w:b/>
          <w:bCs/>
        </w:rPr>
        <w:t>DO</w:t>
      </w:r>
      <w:r>
        <w:t xml:space="preserve"> the readings, the writings, and the discussions….</w:t>
      </w:r>
      <w:r w:rsidR="001F3B4D">
        <w:t xml:space="preserve"> This is a matter of </w:t>
      </w:r>
      <w:r w:rsidR="001F3B4D">
        <w:tab/>
      </w:r>
      <w:r w:rsidR="00035D1D">
        <w:tab/>
      </w:r>
      <w:r w:rsidR="00035D1D">
        <w:tab/>
      </w:r>
      <w:r w:rsidR="001F3B4D">
        <w:t>CONTENT.</w:t>
      </w:r>
    </w:p>
    <w:p w14:paraId="4350B063" w14:textId="46779D4F" w:rsidR="0090003E" w:rsidRDefault="00035D1D">
      <w:pPr>
        <w:contextualSpacing/>
      </w:pPr>
      <w:r>
        <w:tab/>
      </w:r>
      <w:r w:rsidR="0090003E">
        <w:t xml:space="preserve">The required </w:t>
      </w:r>
      <w:r w:rsidR="0090003E" w:rsidRPr="0090003E">
        <w:rPr>
          <w:u w:val="single"/>
        </w:rPr>
        <w:t>readings</w:t>
      </w:r>
      <w:r w:rsidR="0090003E">
        <w:t xml:space="preserve"> are written in the syllabus – FOLLOW INSTRUCTIONS….</w:t>
      </w:r>
    </w:p>
    <w:p w14:paraId="161692C4" w14:textId="0641059D" w:rsidR="0090003E" w:rsidRDefault="0090003E">
      <w:pPr>
        <w:contextualSpacing/>
      </w:pPr>
      <w:r>
        <w:tab/>
        <w:t xml:space="preserve">The required </w:t>
      </w:r>
      <w:r w:rsidRPr="0090003E">
        <w:rPr>
          <w:u w:val="single"/>
        </w:rPr>
        <w:t>writings</w:t>
      </w:r>
      <w:r w:rsidRPr="00BB4130">
        <w:t xml:space="preserve"> </w:t>
      </w:r>
      <w:r>
        <w:t xml:space="preserve">are there too, with specific additional information on each essay </w:t>
      </w:r>
      <w:r>
        <w:tab/>
      </w:r>
      <w:r>
        <w:tab/>
      </w:r>
      <w:r>
        <w:tab/>
        <w:t>prompt.</w:t>
      </w:r>
    </w:p>
    <w:p w14:paraId="078100F3" w14:textId="483AB136" w:rsidR="0090003E" w:rsidRDefault="0090003E">
      <w:pPr>
        <w:contextualSpacing/>
      </w:pPr>
      <w:r>
        <w:tab/>
        <w:t xml:space="preserve">ANNOTATIONS are essential to understanding the text – and required and part of your </w:t>
      </w:r>
      <w:r>
        <w:tab/>
      </w:r>
      <w:r>
        <w:tab/>
      </w:r>
      <w:r>
        <w:tab/>
        <w:t>grade.</w:t>
      </w:r>
    </w:p>
    <w:p w14:paraId="0EAD42A8" w14:textId="210380A6" w:rsidR="0090003E" w:rsidRDefault="0090003E">
      <w:pPr>
        <w:contextualSpacing/>
      </w:pPr>
      <w:r>
        <w:tab/>
        <w:t xml:space="preserve">One </w:t>
      </w:r>
      <w:r w:rsidRPr="00BB4130">
        <w:rPr>
          <w:b/>
          <w:bCs/>
        </w:rPr>
        <w:t xml:space="preserve">MUST </w:t>
      </w:r>
      <w:r>
        <w:t xml:space="preserve">read and annotate and write AND </w:t>
      </w:r>
      <w:r w:rsidR="00BB4130">
        <w:t xml:space="preserve">only of one at least reads and annotates the </w:t>
      </w:r>
      <w:r w:rsidR="00BB4130">
        <w:tab/>
      </w:r>
      <w:r w:rsidR="00BB4130">
        <w:tab/>
        <w:t xml:space="preserve">text, can one participate in discussion, which will make the writing of essays </w:t>
      </w:r>
      <w:r w:rsidR="00BB4130">
        <w:tab/>
      </w:r>
      <w:r w:rsidR="00BB4130">
        <w:tab/>
      </w:r>
      <w:r w:rsidR="00BB4130">
        <w:tab/>
        <w:t xml:space="preserve">much easier.  </w:t>
      </w:r>
    </w:p>
    <w:p w14:paraId="1E6B19ED" w14:textId="0DCE66BA" w:rsidR="00BB4130" w:rsidRDefault="00BB4130">
      <w:pPr>
        <w:contextualSpacing/>
      </w:pPr>
    </w:p>
    <w:p w14:paraId="4247A7F1" w14:textId="6F63E153" w:rsidR="00BB4130" w:rsidRPr="007D72B9" w:rsidRDefault="00BB4130">
      <w:pPr>
        <w:contextualSpacing/>
      </w:pPr>
      <w:r>
        <w:t xml:space="preserve">3.  </w:t>
      </w:r>
      <w:r w:rsidRPr="00BB4130">
        <w:rPr>
          <w:b/>
          <w:bCs/>
        </w:rPr>
        <w:t>THINK</w:t>
      </w:r>
      <w:r w:rsidR="007D72B9">
        <w:rPr>
          <w:b/>
          <w:bCs/>
        </w:rPr>
        <w:t xml:space="preserve"> – </w:t>
      </w:r>
      <w:r w:rsidR="007D72B9">
        <w:t>understanding, argumentation, and reason</w:t>
      </w:r>
    </w:p>
    <w:p w14:paraId="11D44B6C" w14:textId="77777777" w:rsidR="00BB4130" w:rsidRDefault="00BB4130">
      <w:pPr>
        <w:contextualSpacing/>
      </w:pPr>
      <w:r>
        <w:tab/>
        <w:t xml:space="preserve">The university is a place of thinking, and if you are unwilling to do this, find another </w:t>
      </w:r>
      <w:r>
        <w:tab/>
      </w:r>
      <w:r>
        <w:tab/>
      </w:r>
      <w:r>
        <w:tab/>
        <w:t xml:space="preserve">place.  </w:t>
      </w:r>
    </w:p>
    <w:p w14:paraId="0609C094" w14:textId="185E2649" w:rsidR="00BB4130" w:rsidRDefault="00BB4130">
      <w:pPr>
        <w:contextualSpacing/>
      </w:pPr>
      <w:r>
        <w:tab/>
        <w:t xml:space="preserve">Thinking means critical thinking </w:t>
      </w:r>
    </w:p>
    <w:p w14:paraId="31685C4F" w14:textId="43E3162E" w:rsidR="00BB4130" w:rsidRDefault="00BB4130">
      <w:pPr>
        <w:contextualSpacing/>
      </w:pPr>
      <w:r>
        <w:tab/>
      </w:r>
      <w:r>
        <w:tab/>
        <w:t xml:space="preserve">– </w:t>
      </w:r>
      <w:r w:rsidRPr="00BB4130">
        <w:rPr>
          <w:b/>
          <w:bCs/>
        </w:rPr>
        <w:t>not</w:t>
      </w:r>
      <w:r>
        <w:t xml:space="preserve"> just rerepeating what others have said or written.  </w:t>
      </w:r>
    </w:p>
    <w:p w14:paraId="79D6CAA2" w14:textId="77777777" w:rsidR="001F3B4D" w:rsidRDefault="001F3B4D">
      <w:pPr>
        <w:contextualSpacing/>
      </w:pPr>
    </w:p>
    <w:p w14:paraId="75A41666" w14:textId="4028A695" w:rsidR="00BB4130" w:rsidRDefault="00BB4130">
      <w:pPr>
        <w:contextualSpacing/>
      </w:pPr>
      <w:r>
        <w:tab/>
        <w:t>Crit</w:t>
      </w:r>
      <w:r w:rsidR="001F3B4D">
        <w:t>i</w:t>
      </w:r>
      <w:r>
        <w:t xml:space="preserve">cal thinking is courageous and creative thinking.  </w:t>
      </w:r>
    </w:p>
    <w:p w14:paraId="728B742C" w14:textId="77777777" w:rsidR="001F3B4D" w:rsidRDefault="001F3B4D">
      <w:pPr>
        <w:contextualSpacing/>
      </w:pPr>
    </w:p>
    <w:p w14:paraId="069DA927" w14:textId="5FCFD8AB" w:rsidR="001F3B4D" w:rsidRDefault="00BB4130">
      <w:pPr>
        <w:contextualSpacing/>
      </w:pPr>
      <w:r>
        <w:tab/>
        <w:t>Thinking means linking ideas together</w:t>
      </w:r>
      <w:r w:rsidR="001F3B4D">
        <w:t>.</w:t>
      </w:r>
    </w:p>
    <w:p w14:paraId="43B8030B" w14:textId="05599E8E" w:rsidR="001F3B4D" w:rsidRDefault="001F3B4D">
      <w:pPr>
        <w:contextualSpacing/>
      </w:pPr>
    </w:p>
    <w:p w14:paraId="5A247418" w14:textId="537F33D8" w:rsidR="001F3B4D" w:rsidRDefault="001F3B4D">
      <w:pPr>
        <w:contextualSpacing/>
      </w:pPr>
      <w:r>
        <w:tab/>
        <w:t xml:space="preserve">This is also the area of </w:t>
      </w:r>
      <w:r w:rsidRPr="001F3B4D">
        <w:rPr>
          <w:b/>
          <w:bCs/>
        </w:rPr>
        <w:t>argumentation</w:t>
      </w:r>
      <w:r>
        <w:t xml:space="preserve"> – a skill you will practice in class through </w:t>
      </w:r>
      <w:r>
        <w:tab/>
      </w:r>
      <w:r>
        <w:tab/>
      </w:r>
      <w:r>
        <w:tab/>
      </w:r>
      <w:r>
        <w:tab/>
        <w:t xml:space="preserve">discussion and especially in essays – and it’s something useful far beyond FYS </w:t>
      </w:r>
      <w:r>
        <w:tab/>
      </w:r>
      <w:r>
        <w:tab/>
      </w:r>
      <w:r>
        <w:tab/>
        <w:t xml:space="preserve">and AUCA – it is useful in the real world outside of and after university.  </w:t>
      </w:r>
    </w:p>
    <w:p w14:paraId="51F4C4B4" w14:textId="362B020F" w:rsidR="001F3B4D" w:rsidRDefault="001F3B4D">
      <w:pPr>
        <w:contextualSpacing/>
      </w:pPr>
    </w:p>
    <w:p w14:paraId="2AFADD08" w14:textId="2A262930" w:rsidR="001F3B4D" w:rsidRDefault="001F3B4D">
      <w:pPr>
        <w:contextualSpacing/>
      </w:pPr>
      <w:r>
        <w:t xml:space="preserve">4.  </w:t>
      </w:r>
      <w:r w:rsidRPr="001F3B4D">
        <w:rPr>
          <w:b/>
          <w:bCs/>
        </w:rPr>
        <w:t>CHECK</w:t>
      </w:r>
    </w:p>
    <w:p w14:paraId="186666B0" w14:textId="77EC4E99" w:rsidR="001F3B4D" w:rsidRDefault="00035D1D">
      <w:pPr>
        <w:contextualSpacing/>
      </w:pPr>
      <w:r>
        <w:tab/>
      </w:r>
      <w:r w:rsidR="001F3B4D">
        <w:t xml:space="preserve">It’s not enough to have read the readings and made a good argument... you need to </w:t>
      </w:r>
      <w:r>
        <w:tab/>
      </w:r>
      <w:r>
        <w:tab/>
      </w:r>
      <w:r>
        <w:tab/>
      </w:r>
      <w:r w:rsidR="001F3B4D">
        <w:t>CHECK your work.</w:t>
      </w:r>
    </w:p>
    <w:p w14:paraId="3F903FD0" w14:textId="206330E1" w:rsidR="00035D1D" w:rsidRDefault="00035D1D">
      <w:pPr>
        <w:contextualSpacing/>
      </w:pPr>
      <w:r>
        <w:tab/>
        <w:t xml:space="preserve">You need to check your understanding of the texts through in-class-discussion.  </w:t>
      </w:r>
    </w:p>
    <w:p w14:paraId="1856E2B6" w14:textId="1E0F3C73" w:rsidR="00035D1D" w:rsidRDefault="00035D1D">
      <w:pPr>
        <w:contextualSpacing/>
      </w:pPr>
      <w:r>
        <w:tab/>
        <w:t xml:space="preserve">You need to check the logic of your argument and how well you have supported it in </w:t>
      </w:r>
      <w:r>
        <w:tab/>
      </w:r>
      <w:r>
        <w:tab/>
      </w:r>
      <w:r>
        <w:tab/>
        <w:t xml:space="preserve">your essays through critical thinking.  </w:t>
      </w:r>
    </w:p>
    <w:p w14:paraId="57C5CC79" w14:textId="619145E0" w:rsidR="001F3B4D" w:rsidRPr="001F3B4D" w:rsidRDefault="001F3B4D">
      <w:pPr>
        <w:contextualSpacing/>
      </w:pPr>
      <w:r>
        <w:tab/>
        <w:t>You need to check your English f</w:t>
      </w:r>
      <w:r w:rsidR="00035D1D">
        <w:t>o</w:t>
      </w:r>
      <w:r>
        <w:t>r errors (</w:t>
      </w:r>
      <w:r w:rsidR="00035D1D">
        <w:t>e</w:t>
      </w:r>
      <w:r>
        <w:t>diting)</w:t>
      </w:r>
    </w:p>
    <w:sectPr w:rsidR="001F3B4D" w:rsidRPr="001F3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3E"/>
    <w:rsid w:val="00035D1D"/>
    <w:rsid w:val="00035DF5"/>
    <w:rsid w:val="001F3B4D"/>
    <w:rsid w:val="006970C4"/>
    <w:rsid w:val="007D72B9"/>
    <w:rsid w:val="0090003E"/>
    <w:rsid w:val="00BB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CC5E"/>
  <w15:chartTrackingRefBased/>
  <w15:docId w15:val="{F0958FC4-B272-4893-8ADB-5D708DFA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Breakwater</dc:creator>
  <cp:keywords/>
  <dc:description/>
  <cp:lastModifiedBy>Lou Breakwater</cp:lastModifiedBy>
  <cp:revision>3</cp:revision>
  <dcterms:created xsi:type="dcterms:W3CDTF">2022-04-24T04:59:00Z</dcterms:created>
  <dcterms:modified xsi:type="dcterms:W3CDTF">2022-04-24T05:24:00Z</dcterms:modified>
</cp:coreProperties>
</file>